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ACD" w:rsidRPr="009B1E39" w:rsidRDefault="00395ACD" w:rsidP="009B1E3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2E3435">
        <w:rPr>
          <w:rFonts w:ascii="Times New Roman" w:hAnsi="Times New Roman" w:cs="宋体" w:hint="eastAsia"/>
          <w:b/>
          <w:bCs/>
          <w:sz w:val="28"/>
          <w:szCs w:val="28"/>
        </w:rPr>
        <w:t>表</w:t>
      </w:r>
      <w:r w:rsidRPr="002E3435">
        <w:rPr>
          <w:rFonts w:ascii="Times New Roman" w:hAnsi="Times New Roman" w:cs="Times New Roman"/>
          <w:b/>
          <w:bCs/>
          <w:sz w:val="28"/>
          <w:szCs w:val="28"/>
        </w:rPr>
        <w:t xml:space="preserve">1  </w:t>
      </w:r>
      <w:r w:rsidRPr="002E3435">
        <w:rPr>
          <w:rFonts w:ascii="Times New Roman" w:hAnsi="Times New Roman" w:cs="宋体" w:hint="eastAsia"/>
          <w:b/>
          <w:bCs/>
          <w:sz w:val="28"/>
          <w:szCs w:val="28"/>
        </w:rPr>
        <w:t>无锡市</w:t>
      </w:r>
      <w:r w:rsidRPr="002E3435">
        <w:rPr>
          <w:rFonts w:ascii="Times New Roman" w:hAnsi="Times New Roman" w:cs="Times New Roman"/>
          <w:b/>
          <w:bCs/>
          <w:sz w:val="28"/>
          <w:szCs w:val="28"/>
        </w:rPr>
        <w:t>2017</w:t>
      </w:r>
      <w:r w:rsidRPr="002E3435">
        <w:rPr>
          <w:rFonts w:ascii="Times New Roman" w:hAnsi="Times New Roman" w:cs="宋体" w:hint="eastAsia"/>
          <w:b/>
          <w:bCs/>
          <w:sz w:val="28"/>
          <w:szCs w:val="28"/>
        </w:rPr>
        <w:t>年度级别基准地价表</w:t>
      </w:r>
    </w:p>
    <w:tbl>
      <w:tblPr>
        <w:tblW w:w="8322" w:type="dxa"/>
        <w:jc w:val="center"/>
        <w:tblLook w:val="00A0" w:firstRow="1" w:lastRow="0" w:firstColumn="1" w:lastColumn="0" w:noHBand="0" w:noVBand="0"/>
      </w:tblPr>
      <w:tblGrid>
        <w:gridCol w:w="915"/>
        <w:gridCol w:w="1196"/>
        <w:gridCol w:w="1129"/>
        <w:gridCol w:w="1295"/>
        <w:gridCol w:w="1559"/>
        <w:gridCol w:w="1134"/>
        <w:gridCol w:w="1094"/>
      </w:tblGrid>
      <w:tr w:rsidR="00395ACD" w:rsidRPr="002E3435">
        <w:trPr>
          <w:trHeight w:val="312"/>
          <w:jc w:val="center"/>
        </w:trPr>
        <w:tc>
          <w:tcPr>
            <w:tcW w:w="9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地区</w:t>
            </w:r>
          </w:p>
        </w:tc>
        <w:tc>
          <w:tcPr>
            <w:tcW w:w="11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评估基准日</w:t>
            </w:r>
          </w:p>
        </w:tc>
        <w:tc>
          <w:tcPr>
            <w:tcW w:w="11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土地用途</w:t>
            </w:r>
          </w:p>
        </w:tc>
        <w:tc>
          <w:tcPr>
            <w:tcW w:w="12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土地级别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基准地价</w:t>
            </w:r>
          </w:p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（元</w:t>
            </w:r>
            <w:r w:rsidRPr="002E3435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/</w:t>
            </w: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平方米）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设定</w:t>
            </w:r>
          </w:p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开发程度</w:t>
            </w:r>
          </w:p>
        </w:tc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设定</w:t>
            </w:r>
          </w:p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容积率</w:t>
            </w:r>
          </w:p>
        </w:tc>
      </w:tr>
      <w:tr w:rsidR="00395ACD" w:rsidRPr="002E3435">
        <w:trPr>
          <w:trHeight w:val="312"/>
          <w:jc w:val="center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1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1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2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</w:p>
        </w:tc>
      </w:tr>
      <w:tr w:rsidR="00395ACD" w:rsidRPr="002E3435">
        <w:trPr>
          <w:trHeight w:val="300"/>
          <w:jc w:val="center"/>
        </w:trPr>
        <w:tc>
          <w:tcPr>
            <w:tcW w:w="9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无锡市</w:t>
            </w:r>
          </w:p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市区</w:t>
            </w:r>
          </w:p>
        </w:tc>
        <w:tc>
          <w:tcPr>
            <w:tcW w:w="11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2018-01-01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商服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570CB4">
            <w:pPr>
              <w:pStyle w:val="a3"/>
              <w:rPr>
                <w:sz w:val="21"/>
                <w:szCs w:val="21"/>
              </w:rPr>
            </w:pPr>
            <w:r w:rsidRPr="002E3435">
              <w:rPr>
                <w:sz w:val="21"/>
                <w:szCs w:val="21"/>
              </w:rPr>
              <w:t>51740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6F6F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6F6F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2.5</w:t>
            </w:r>
          </w:p>
        </w:tc>
      </w:tr>
      <w:tr w:rsidR="00395ACD" w:rsidRPr="002E3435">
        <w:trPr>
          <w:trHeight w:val="300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570CB4">
            <w:pPr>
              <w:pStyle w:val="a3"/>
              <w:rPr>
                <w:sz w:val="21"/>
                <w:szCs w:val="21"/>
              </w:rPr>
            </w:pPr>
            <w:r w:rsidRPr="002E3435">
              <w:rPr>
                <w:sz w:val="21"/>
                <w:szCs w:val="21"/>
              </w:rPr>
              <w:t>22740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6F6F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6F6F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2</w:t>
            </w:r>
          </w:p>
        </w:tc>
      </w:tr>
      <w:tr w:rsidR="00395ACD" w:rsidRPr="002E3435">
        <w:trPr>
          <w:trHeight w:val="300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570CB4">
            <w:pPr>
              <w:pStyle w:val="a3"/>
              <w:rPr>
                <w:sz w:val="21"/>
                <w:szCs w:val="21"/>
              </w:rPr>
            </w:pPr>
            <w:r w:rsidRPr="002E3435">
              <w:rPr>
                <w:sz w:val="21"/>
                <w:szCs w:val="21"/>
              </w:rPr>
              <w:t>13930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6F6F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6F6F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1.5</w:t>
            </w:r>
          </w:p>
        </w:tc>
      </w:tr>
      <w:tr w:rsidR="00395ACD" w:rsidRPr="002E3435">
        <w:trPr>
          <w:trHeight w:val="300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570CB4">
            <w:pPr>
              <w:pStyle w:val="a3"/>
              <w:rPr>
                <w:sz w:val="21"/>
                <w:szCs w:val="21"/>
              </w:rPr>
            </w:pPr>
            <w:r w:rsidRPr="002E3435">
              <w:rPr>
                <w:sz w:val="21"/>
                <w:szCs w:val="21"/>
              </w:rPr>
              <w:t>9440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6F6F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6F6F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1.3</w:t>
            </w:r>
          </w:p>
        </w:tc>
      </w:tr>
      <w:tr w:rsidR="00395ACD" w:rsidRPr="002E3435">
        <w:trPr>
          <w:trHeight w:val="300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570CB4">
            <w:pPr>
              <w:pStyle w:val="a3"/>
              <w:rPr>
                <w:sz w:val="21"/>
                <w:szCs w:val="21"/>
              </w:rPr>
            </w:pPr>
            <w:r w:rsidRPr="002E3435">
              <w:rPr>
                <w:sz w:val="21"/>
                <w:szCs w:val="21"/>
              </w:rPr>
              <w:t>5920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6F6F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6F6F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1.2</w:t>
            </w:r>
          </w:p>
        </w:tc>
      </w:tr>
      <w:tr w:rsidR="00395ACD" w:rsidRPr="002E3435">
        <w:trPr>
          <w:trHeight w:val="300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570CB4">
            <w:pPr>
              <w:pStyle w:val="a3"/>
              <w:rPr>
                <w:sz w:val="21"/>
                <w:szCs w:val="21"/>
              </w:rPr>
            </w:pPr>
            <w:r w:rsidRPr="002E3435">
              <w:rPr>
                <w:sz w:val="21"/>
                <w:szCs w:val="21"/>
              </w:rPr>
              <w:t>3620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6F6F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6F6F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1.2</w:t>
            </w:r>
          </w:p>
        </w:tc>
      </w:tr>
      <w:tr w:rsidR="00395ACD" w:rsidRPr="002E3435">
        <w:trPr>
          <w:trHeight w:val="300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570CB4">
            <w:pPr>
              <w:pStyle w:val="a3"/>
              <w:rPr>
                <w:sz w:val="21"/>
                <w:szCs w:val="21"/>
              </w:rPr>
            </w:pPr>
            <w:r w:rsidRPr="002E3435">
              <w:rPr>
                <w:sz w:val="21"/>
                <w:szCs w:val="21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6F6F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6F6F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</w:t>
            </w:r>
          </w:p>
        </w:tc>
      </w:tr>
      <w:tr w:rsidR="00395ACD" w:rsidRPr="002E3435">
        <w:trPr>
          <w:trHeight w:val="300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570CB4">
            <w:pPr>
              <w:pStyle w:val="a3"/>
              <w:rPr>
                <w:sz w:val="21"/>
                <w:szCs w:val="21"/>
              </w:rPr>
            </w:pPr>
            <w:r w:rsidRPr="002E3435">
              <w:rPr>
                <w:sz w:val="21"/>
                <w:szCs w:val="21"/>
              </w:rPr>
              <w:t>1740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6F6F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五通一平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6F6F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</w:t>
            </w:r>
          </w:p>
        </w:tc>
      </w:tr>
      <w:tr w:rsidR="00395ACD" w:rsidRPr="002E3435">
        <w:trPr>
          <w:trHeight w:val="300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570CB4">
            <w:pPr>
              <w:pStyle w:val="a3"/>
              <w:rPr>
                <w:sz w:val="21"/>
                <w:szCs w:val="21"/>
              </w:rPr>
            </w:pPr>
            <w:r w:rsidRPr="002E3435">
              <w:rPr>
                <w:sz w:val="21"/>
                <w:szCs w:val="21"/>
              </w:rPr>
              <w:t>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6F6F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五通一平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6F6F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</w:t>
            </w:r>
          </w:p>
        </w:tc>
      </w:tr>
      <w:tr w:rsidR="00395ACD" w:rsidRPr="002E3435">
        <w:trPr>
          <w:trHeight w:val="300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住宅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570CB4">
            <w:pPr>
              <w:pStyle w:val="a3"/>
              <w:rPr>
                <w:sz w:val="21"/>
                <w:szCs w:val="21"/>
              </w:rPr>
            </w:pPr>
            <w:r w:rsidRPr="002E3435">
              <w:rPr>
                <w:sz w:val="21"/>
                <w:szCs w:val="21"/>
              </w:rPr>
              <w:t>8870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2.2</w:t>
            </w:r>
          </w:p>
        </w:tc>
      </w:tr>
      <w:tr w:rsidR="00395ACD" w:rsidRPr="002E3435">
        <w:trPr>
          <w:trHeight w:val="300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570CB4">
            <w:pPr>
              <w:pStyle w:val="a3"/>
              <w:rPr>
                <w:sz w:val="21"/>
                <w:szCs w:val="21"/>
              </w:rPr>
            </w:pPr>
            <w:r w:rsidRPr="002E3435">
              <w:rPr>
                <w:sz w:val="21"/>
                <w:szCs w:val="21"/>
              </w:rPr>
              <w:t>6510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1.6</w:t>
            </w:r>
          </w:p>
        </w:tc>
      </w:tr>
      <w:tr w:rsidR="00395ACD" w:rsidRPr="002E3435">
        <w:trPr>
          <w:trHeight w:val="300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570CB4">
            <w:pPr>
              <w:pStyle w:val="a3"/>
              <w:rPr>
                <w:sz w:val="21"/>
                <w:szCs w:val="21"/>
              </w:rPr>
            </w:pPr>
            <w:r w:rsidRPr="002E3435">
              <w:rPr>
                <w:sz w:val="21"/>
                <w:szCs w:val="21"/>
              </w:rPr>
              <w:t>4770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1.4</w:t>
            </w:r>
          </w:p>
        </w:tc>
      </w:tr>
      <w:tr w:rsidR="00395ACD" w:rsidRPr="002E3435">
        <w:trPr>
          <w:trHeight w:val="300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570CB4">
            <w:pPr>
              <w:pStyle w:val="a3"/>
              <w:rPr>
                <w:sz w:val="21"/>
                <w:szCs w:val="21"/>
              </w:rPr>
            </w:pPr>
            <w:r w:rsidRPr="002E3435">
              <w:rPr>
                <w:sz w:val="21"/>
                <w:szCs w:val="21"/>
              </w:rPr>
              <w:t>3260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1.3</w:t>
            </w:r>
          </w:p>
        </w:tc>
      </w:tr>
      <w:tr w:rsidR="00395ACD" w:rsidRPr="002E3435">
        <w:trPr>
          <w:trHeight w:val="300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570CB4">
            <w:pPr>
              <w:pStyle w:val="a3"/>
              <w:rPr>
                <w:sz w:val="21"/>
                <w:szCs w:val="21"/>
              </w:rPr>
            </w:pPr>
            <w:r w:rsidRPr="002E3435">
              <w:rPr>
                <w:sz w:val="21"/>
                <w:szCs w:val="21"/>
              </w:rPr>
              <w:t>2160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1.3</w:t>
            </w:r>
          </w:p>
        </w:tc>
      </w:tr>
      <w:tr w:rsidR="00395ACD" w:rsidRPr="002E3435">
        <w:trPr>
          <w:trHeight w:val="300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570CB4">
            <w:pPr>
              <w:pStyle w:val="a3"/>
              <w:rPr>
                <w:sz w:val="21"/>
                <w:szCs w:val="21"/>
              </w:rPr>
            </w:pPr>
            <w:r w:rsidRPr="002E3435">
              <w:rPr>
                <w:sz w:val="21"/>
                <w:szCs w:val="21"/>
              </w:rPr>
              <w:t>1540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1.2</w:t>
            </w:r>
          </w:p>
        </w:tc>
      </w:tr>
      <w:tr w:rsidR="00395ACD" w:rsidRPr="002E3435">
        <w:trPr>
          <w:trHeight w:val="300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570CB4">
            <w:pPr>
              <w:pStyle w:val="a3"/>
              <w:rPr>
                <w:sz w:val="21"/>
                <w:szCs w:val="21"/>
              </w:rPr>
            </w:pPr>
            <w:r w:rsidRPr="002E3435">
              <w:rPr>
                <w:sz w:val="21"/>
                <w:szCs w:val="21"/>
              </w:rPr>
              <w:t>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五通一平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1.1</w:t>
            </w:r>
          </w:p>
        </w:tc>
      </w:tr>
      <w:tr w:rsidR="00395ACD" w:rsidRPr="002E3435">
        <w:trPr>
          <w:trHeight w:val="300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工业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570CB4">
            <w:pPr>
              <w:pStyle w:val="a3"/>
              <w:rPr>
                <w:sz w:val="21"/>
                <w:szCs w:val="21"/>
              </w:rPr>
            </w:pPr>
            <w:r w:rsidRPr="002E3435">
              <w:rPr>
                <w:sz w:val="21"/>
                <w:szCs w:val="21"/>
              </w:rPr>
              <w:t>1675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</w:t>
            </w:r>
          </w:p>
        </w:tc>
      </w:tr>
      <w:tr w:rsidR="00395ACD" w:rsidRPr="002E3435">
        <w:trPr>
          <w:trHeight w:val="300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570CB4">
            <w:pPr>
              <w:pStyle w:val="a3"/>
              <w:rPr>
                <w:sz w:val="21"/>
                <w:szCs w:val="21"/>
              </w:rPr>
            </w:pPr>
            <w:r w:rsidRPr="002E3435">
              <w:rPr>
                <w:sz w:val="21"/>
                <w:szCs w:val="21"/>
              </w:rPr>
              <w:t>1150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</w:t>
            </w:r>
          </w:p>
        </w:tc>
      </w:tr>
      <w:tr w:rsidR="00395ACD" w:rsidRPr="002E3435">
        <w:trPr>
          <w:trHeight w:val="300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570CB4">
            <w:pPr>
              <w:pStyle w:val="a3"/>
              <w:rPr>
                <w:sz w:val="21"/>
                <w:szCs w:val="21"/>
              </w:rPr>
            </w:pPr>
            <w:r w:rsidRPr="002E3435">
              <w:rPr>
                <w:sz w:val="21"/>
                <w:szCs w:val="21"/>
              </w:rPr>
              <w:t>745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</w:t>
            </w:r>
          </w:p>
        </w:tc>
      </w:tr>
      <w:tr w:rsidR="00395ACD" w:rsidRPr="002E3435">
        <w:trPr>
          <w:trHeight w:val="300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570CB4">
            <w:pPr>
              <w:pStyle w:val="a3"/>
              <w:rPr>
                <w:sz w:val="21"/>
                <w:szCs w:val="21"/>
              </w:rPr>
            </w:pPr>
            <w:r w:rsidRPr="002E3435">
              <w:rPr>
                <w:sz w:val="21"/>
                <w:szCs w:val="21"/>
              </w:rPr>
              <w:t>655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</w:t>
            </w:r>
          </w:p>
        </w:tc>
      </w:tr>
      <w:tr w:rsidR="00395ACD" w:rsidRPr="002E3435">
        <w:trPr>
          <w:trHeight w:val="300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570CB4">
            <w:pPr>
              <w:pStyle w:val="a3"/>
              <w:rPr>
                <w:sz w:val="21"/>
                <w:szCs w:val="21"/>
              </w:rPr>
            </w:pPr>
            <w:r w:rsidRPr="002E3435">
              <w:rPr>
                <w:sz w:val="21"/>
                <w:szCs w:val="21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五通一平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</w:t>
            </w:r>
          </w:p>
        </w:tc>
      </w:tr>
    </w:tbl>
    <w:p w:rsidR="00395ACD" w:rsidRPr="002E3435" w:rsidRDefault="00395ACD" w:rsidP="009B1E39">
      <w:pPr>
        <w:rPr>
          <w:rFonts w:ascii="Times New Roman" w:hAnsi="Times New Roman" w:cs="Times New Roman"/>
          <w:b/>
          <w:bCs/>
          <w:sz w:val="28"/>
          <w:szCs w:val="28"/>
        </w:rPr>
        <w:sectPr w:rsidR="00395ACD" w:rsidRPr="002E343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95ACD" w:rsidRPr="002E3435" w:rsidRDefault="00395ACD" w:rsidP="009B1E3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3435">
        <w:rPr>
          <w:rFonts w:ascii="Times New Roman" w:hAnsi="Times New Roman" w:cs="宋体" w:hint="eastAsia"/>
          <w:b/>
          <w:bCs/>
          <w:sz w:val="28"/>
          <w:szCs w:val="28"/>
        </w:rPr>
        <w:lastRenderedPageBreak/>
        <w:t>表</w:t>
      </w:r>
      <w:r w:rsidRPr="002E3435">
        <w:rPr>
          <w:rFonts w:ascii="Times New Roman" w:hAnsi="Times New Roman" w:cs="Times New Roman"/>
          <w:b/>
          <w:bCs/>
          <w:sz w:val="28"/>
          <w:szCs w:val="28"/>
        </w:rPr>
        <w:t xml:space="preserve">2   </w:t>
      </w:r>
      <w:r w:rsidRPr="002E3435">
        <w:rPr>
          <w:rFonts w:ascii="Times New Roman" w:hAnsi="Times New Roman" w:cs="宋体" w:hint="eastAsia"/>
          <w:b/>
          <w:bCs/>
          <w:sz w:val="28"/>
          <w:szCs w:val="28"/>
        </w:rPr>
        <w:t>无锡市市区</w:t>
      </w:r>
      <w:r w:rsidRPr="002E3435">
        <w:rPr>
          <w:rFonts w:ascii="Times New Roman" w:hAnsi="Times New Roman" w:cs="Times New Roman"/>
          <w:b/>
          <w:bCs/>
          <w:sz w:val="28"/>
          <w:szCs w:val="28"/>
        </w:rPr>
        <w:t>2017</w:t>
      </w:r>
      <w:r w:rsidRPr="002E3435">
        <w:rPr>
          <w:rFonts w:ascii="Times New Roman" w:hAnsi="Times New Roman" w:cs="宋体" w:hint="eastAsia"/>
          <w:b/>
          <w:bCs/>
          <w:sz w:val="28"/>
          <w:szCs w:val="28"/>
        </w:rPr>
        <w:t>年度商服区段基准地价表</w:t>
      </w:r>
    </w:p>
    <w:p w:rsidR="00395ACD" w:rsidRPr="002E3435" w:rsidRDefault="00395ACD" w:rsidP="005137A8">
      <w:pPr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tbl>
      <w:tblPr>
        <w:tblW w:w="5000" w:type="pct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276"/>
        <w:gridCol w:w="1701"/>
        <w:gridCol w:w="1134"/>
        <w:gridCol w:w="1843"/>
        <w:gridCol w:w="709"/>
        <w:gridCol w:w="828"/>
        <w:gridCol w:w="805"/>
        <w:gridCol w:w="1134"/>
        <w:gridCol w:w="1137"/>
        <w:gridCol w:w="1137"/>
        <w:gridCol w:w="1653"/>
      </w:tblGrid>
      <w:tr w:rsidR="00395ACD" w:rsidRPr="002E3435">
        <w:trPr>
          <w:cantSplit/>
          <w:trHeight w:val="270"/>
          <w:tblHeader/>
        </w:trPr>
        <w:tc>
          <w:tcPr>
            <w:tcW w:w="288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地区</w:t>
            </w:r>
          </w:p>
        </w:tc>
        <w:tc>
          <w:tcPr>
            <w:tcW w:w="4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评估</w:t>
            </w:r>
          </w:p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基准日</w:t>
            </w: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区段</w:t>
            </w:r>
          </w:p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编号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区段</w:t>
            </w:r>
          </w:p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区段四至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所在</w:t>
            </w:r>
          </w:p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级别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设定开发程度</w:t>
            </w:r>
          </w:p>
        </w:tc>
        <w:tc>
          <w:tcPr>
            <w:tcW w:w="284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设定容积率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基准地价（元</w:t>
            </w:r>
            <w:r w:rsidRPr="002E3435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/</w:t>
            </w: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平方米）</w:t>
            </w:r>
          </w:p>
        </w:tc>
        <w:tc>
          <w:tcPr>
            <w:tcW w:w="401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底层地价（元</w:t>
            </w:r>
            <w:r w:rsidRPr="002E3435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/</w:t>
            </w: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平方米）</w:t>
            </w:r>
          </w:p>
        </w:tc>
        <w:tc>
          <w:tcPr>
            <w:tcW w:w="401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二层楼面地价（元</w:t>
            </w:r>
            <w:r w:rsidRPr="002E3435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/</w:t>
            </w: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平方米）</w:t>
            </w:r>
          </w:p>
        </w:tc>
        <w:tc>
          <w:tcPr>
            <w:tcW w:w="583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三层及以上楼面地价（元</w:t>
            </w:r>
            <w:r w:rsidRPr="002E3435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/</w:t>
            </w: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平方米）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 w:val="restart"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450" w:type="pct"/>
            <w:vMerge w:val="restar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320202001010S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中山路北段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县前街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东至解放东路，西至解放西路，北至中山路与解放北路交叉口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2.5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37420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25590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11670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7630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320202001011S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大成巷步行街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起点解放西路，终点中山路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27840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24870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12250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320202001012S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三阳广场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东至新生路西侧，南至学前街北侧，西至健康路东侧，北至县前街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58570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33390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15230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9960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320202001013S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中山路南段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起点解放南路，终点学前街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1.8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23200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22040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10050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6570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320202001014S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学前街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学前东路西段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起点健康路，终点解放东路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14550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13000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6400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320202001016S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人民路东段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起点新生路，终点亭子桥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1.9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20760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18680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8520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5570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 w:val="restart"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lastRenderedPageBreak/>
              <w:t>无锡市市区</w:t>
            </w:r>
          </w:p>
        </w:tc>
        <w:tc>
          <w:tcPr>
            <w:tcW w:w="450" w:type="pct"/>
            <w:vMerge w:val="restart"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320202001017S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新生路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起点学前街，终点县前街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21880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22550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11110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320202001018S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健康路北段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人民中路西段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东至健康路，南至解放南路，西至解放西路，北至复兴路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22540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23240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11450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320202001019S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解放西路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起点县前西街，终点后西溪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14090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13480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6640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320202001020S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广益新城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东至广南路，南至锡沪路，西至江海东路，北至广益路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10610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9070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4140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2700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320202002006S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锡沪路西段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起点锡澄路，终点广瑞路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9740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4950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320202002007S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兴源北路东段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起点锡澄路，终点通江大道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13550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12100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5960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320202002008S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保利广场站前商贸城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东至北仓门，南至解放东路，西至工艺路，北至河流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21420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16650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7600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4970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320202002020S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解放东路北段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起点人民中路，终点北大街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1.8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18910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17970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8200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5360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 w:val="restart"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450" w:type="pct"/>
            <w:vMerge w:val="restart"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320202003021S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广瑞路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起点东门立交，终点江海路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5910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6590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3250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320202004003S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上马墩路西段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起点广瑞路，终点江海路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5440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6630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3270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320202006004S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锡沪路装饰材料一条街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起点广瑞路，终点柏庄路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6500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5810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2860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320202006022S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学前东路东段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起点江海路，终点崇安区区界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3810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4250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2090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320203001001S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人民西路东段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起点数码港，终点西门桥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1.6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16320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17440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7960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5200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320203001003S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五爱路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起点人民西路，终点梁溪大桥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1.6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12630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13500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6160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4030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320203001004S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健康路南段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起点解放南路，终点五爱路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8800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10720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5280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320203001005S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红星路北段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起点健康路，终点红星桥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7890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7890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320203001008S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振新路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起点健康路，终点南长街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12180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320203001010S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永乐路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起点运河东路，终点南长街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12340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12720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6260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 w:val="restart"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450" w:type="pct"/>
            <w:vMerge w:val="restart"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320203002009S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永丰路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起点红星路，终点南长街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10810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5940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320203002011S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清扬路北段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起点解放南路，终点太湖大道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12600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11260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5550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320203002019S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南长街北段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起点解放西路，终点永乐路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12590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12050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5930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320203002021S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南禅寺文化商城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东至古运河，南至古运河，西至解放南路，北至槐古支路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1.9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23960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21560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9840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6430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320203003012S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清扬路中段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起点太湖大道，终点金城路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10720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11050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5440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320203003014S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通扬路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起点永乐路，终点清扬路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5120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6230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3070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320203003020S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南长街古运河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起点永乐路，终点金城路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1.6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9050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4410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2890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320203004006S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红星路南段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起点红星桥，终点中南路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4700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5250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2580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320203004007S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中南路北段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起点河流，终点金城路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4040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4520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2220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320203005013S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清扬路南段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起点金城路，终点化肥桥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3740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4180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2060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 w:val="restart"/>
            <w:noWrap/>
            <w:vAlign w:val="center"/>
          </w:tcPr>
          <w:p w:rsidR="00395ACD" w:rsidRPr="002E3435" w:rsidRDefault="00395ACD" w:rsidP="009F59C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450" w:type="pct"/>
            <w:vMerge w:val="restart"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320203006017S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金城西路东段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金城东路西段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起点南桥，终点清扬路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2970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2970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9F59C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320204001014S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兴源北路西段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起点凤宾路，终点凤翔路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3830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3830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9F59C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320204001015S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锡澄路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起点兴源北路，终点北环路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3850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3850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9F59C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320204001017S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民丰路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起点锡澄路，终点凤翔路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3630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4050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9F59C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320204001018S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凤翔路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起点凤宾路，终点凤翔立交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3610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9F59C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320204002004S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石门路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312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国道，终点惠钱路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3470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3470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9F59C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320204002005S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惠峰路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起点新惠路，终点惠钱路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2390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2910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1430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9F59C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320204002007S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盛岸西路东段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起点石门路，终点钱皋路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0.9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2670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3010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748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9F59C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320204003008S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北大街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起点解放北路，终点春申路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1.7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16070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16160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7370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4820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9F59C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320204003009S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春申路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起点运河东路，终点兴源北路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11490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10990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5410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 w:val="restart"/>
            <w:noWrap/>
            <w:vAlign w:val="center"/>
          </w:tcPr>
          <w:p w:rsidR="00395ACD" w:rsidRPr="002E3435" w:rsidRDefault="00395ACD" w:rsidP="009F59C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450" w:type="pct"/>
            <w:vMerge w:val="restart"/>
            <w:noWrap/>
            <w:vAlign w:val="center"/>
          </w:tcPr>
          <w:p w:rsidR="00395ACD" w:rsidRPr="002E3435" w:rsidRDefault="00395ACD" w:rsidP="009F59C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320204003010S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吴桥东路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起点春申路，终点通惠路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0.9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6370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7190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320204003011S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青石路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起点春申路，终点通惠路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1.6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14360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15350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7000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4580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320204003013S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兴源北路中段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起点锡澄路，终点凤宾路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6310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6430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320204003019S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金太湖国际城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东至支路，南至青石路，西至凤宾路，北至兴源北路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17080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14610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6660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4360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320204003023S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运河商城（老红梅市场）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东至解放西路东侧，南至县前西街，西至河流，北至北大街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19820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15400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7030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4590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320204004002S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五爱北路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起点人民西路，终点县前西街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1.6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16140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17250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7870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5150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320204004006S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盛岸路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起点运河西路，终点石门路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5820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6500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3200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320204004032S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通惠路南段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锡惠路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起点惠钱路，终点吴桥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5540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5540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 w:val="restart"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450" w:type="pct"/>
            <w:vMerge w:val="restart"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320205100002S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友谊北路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春雷路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东至友谊路，南至小河，西至小路，北至春雷路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0.9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1740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1930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320205100003S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二泉路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柏庄路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柏庄农贸路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东至柏庄路，南至二泉路，西至小河，北至新明路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0.9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2580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2870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320205100004S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新明路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华夏路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二泉路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东至东亭路，南至二泉路，西至至柏木桥，北至新明路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2690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2690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320205100005S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友谊中路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锡州路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新光路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学士路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东至新光路，南至锡沪路，西至东亭路，北至二泉路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5900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6590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3250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320205100006S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二泉路中段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312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国道，终点友谊路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0.9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2870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3190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320205100007S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锡沪路东亭段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312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国道，终点东亭路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3880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4720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2330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320205100008S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学前东路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华夏路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友谊路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东至资景路，南至太湖大道，西至春江桥，北至学前东路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3650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3650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 w:val="restart"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450" w:type="pct"/>
            <w:vMerge w:val="restart"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320205100009S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红星美凯龙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东至云竹路，南至东安路，西至沪宁高速公路，北至二泉路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3300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3690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1820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3A65FA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320205100010S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570CB4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先锋汽车城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</w:rPr>
              <w:t>东至新锡路，南至东安路，西至春风南路，北至先锋中路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1950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1950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320205101015S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锡沪路查桥段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起点人民路，终点太湖车辆交易市场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1650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1650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320205101016S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查桥商业广场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起点东至新锡路，南至新锡沪路，终点西至锦绣路，北至镇南路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1710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1710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320205104010S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锡沙线东北塘段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起点东亭路，终点黄兴路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0.9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1170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1300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320205104011S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东政路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东旺路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东园路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集贸街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东至育才路，南至东政路，西至东旺路，北至锡沙线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1990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1990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320205104012S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东方国际轻纺城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东至友谊路，南至春塘路南，西至东亭路东，北至芙蓉五路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2490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1260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 w:val="restart"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450" w:type="pct"/>
            <w:vMerge w:val="restart"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320205105012S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锡沙线八士段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起点锡北运河，终点华夏青城南侧道路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0.9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1020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1130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320205105013S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芙北大街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芙蓉西路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东至锡沙路以东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400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米，南至锡港路以南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600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米，西至锡沙线，北至锡港路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1730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1730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320206100001S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锡玉路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起点锡澄路，终点无锡市经纬通风设备厂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2840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2530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1250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320206100002S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堰桥老街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锡澄路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东至中支路，南至堰桥河，西至锡澄路西侧，北至堰桥西街北侧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4650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4150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2040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320206100004S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西青路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凤翔路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东至锡澄路，南至西漳卫生院，西至凤翔路以西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250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米，北至天润园南侧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3120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2980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1470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 w:val="restart"/>
            <w:noWrap/>
            <w:vAlign w:val="center"/>
          </w:tcPr>
          <w:p w:rsidR="00395ACD" w:rsidRPr="002E3435" w:rsidRDefault="00395ACD" w:rsidP="009F59C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450" w:type="pct"/>
            <w:vMerge w:val="restart"/>
            <w:noWrap/>
            <w:vAlign w:val="center"/>
          </w:tcPr>
          <w:p w:rsidR="00395ACD" w:rsidRPr="002E3435" w:rsidRDefault="00395ACD" w:rsidP="009F59C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320206100007S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友谊街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迎新路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东至太平路，南至太平路，西至曙光路，北至黄金大道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2420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2420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320206100011S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金惠路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长安西街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水厂路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起点金惠路：石新路；长安西街：太平路；水厂路：迎新路，终点金惠路：曙光路；长安西街：水厂路；水厂路：金惠路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2030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1120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320206100012S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明发商业广场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东至青联大桥，南至北环路，西至惠山大道，北至天一路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2540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1120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320206104012S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钱桥大街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起点钱威路，终点支路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3240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3620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1780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320206104013S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振兴路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起点钱陆公路，终点钱桥大街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2490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2490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 w:val="restart"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450" w:type="pct"/>
            <w:vMerge w:val="restart"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320206104014S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钱威路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钱陆公路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东至钱威路东侧，南至钱陆公路，西至育才路，北至钱桥大街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0.9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1730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1920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320206104015S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盛岸西路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起点惠山区界，终点钱威路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2930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1610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320206104016S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玉泉路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玉泉街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东至玉泉街东侧，南至玉泉路南侧，西至钱威路，北至盛岸西路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0.9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1980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2200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320206104018S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钱陆路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藕塘新街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东至藕塘北路东侧，西至东风小学东侧河流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0.9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1280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1430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320206104020S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源盛路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起点新藕路，终点钱泽溪路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1260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1410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320206104021S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五洲国际装饰城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S342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匝道，南至盛岸西路，西至洛城大道，北至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312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国道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2410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2310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1140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320206106006S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春惠路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起点水厂路，终点惠萃路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0.9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1810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 w:val="restart"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450" w:type="pct"/>
            <w:vMerge w:val="restart"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320206106019S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锦绣时代广场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万达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东至东至惠源路，南至南至欣惠路，西至西至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229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省道，北至北至锦绣时代广场北侧，剔除金都花园住宅小区范围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3690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3290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1620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320206106020S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天力商业广场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高力汽车博览城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东至小路，南至欣惠路南，西至惠源路，北至政和大道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2820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3150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1550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320211001007S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惠河路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起点青山路，终点运河西路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8170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9120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4490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320211001008S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梁溪路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起点运河西路，终点鸿桥路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8090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9030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4450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320211001009S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梁清路东段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起点运河西路，终点鸿桥路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10910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11250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5540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320211001010S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青祁路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起点梁溪路，终点梁溪河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7860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8780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4330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320211001011S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蠡溪路中段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起点梁溪河，终点太湖西大道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3940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3940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 w:val="restart"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450" w:type="pct"/>
            <w:vMerge w:val="restart"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320211001012S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湖滨路北段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起点梁溪路，终点协和医院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8500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10360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5100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320211001014S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建筑路东段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起点隐秀路，终点红星路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5650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6880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3390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320211001015S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青莲路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起点蠡溪路，终点青祁路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3950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3930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3930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320211006001S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华庄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东至华谊路，南至万花路，西至军民路，北至苏锡路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1780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1780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320211006002S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湖滨路商业一条街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起点五湖大道，终点蠡溪路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4030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4500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2220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320211006003S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太湖新城金融街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东至立德道，南至吴都路，西至观顺道，北至观山路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4.5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4260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1620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480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320211006004S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万象城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东至五湖大道西，南至金石路，西至万顺道，北至大剧院路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2230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320211007016S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周新中路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起点苏锡路，终点五湖大道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1960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1960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 w:val="restart"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450" w:type="pct"/>
            <w:vMerge w:val="restart"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320211007018S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苏锡路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起点中南路，终点金石路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4230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4720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2330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F80A4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320211007039S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观山路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起点中央大道，终点万顺道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1740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1790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320211008002S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雪浪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起点雪丰路，终点震泽路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1670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1670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320211100003S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南泉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东至兴隆街，南至南横街，西至方泉路，北至南湖中路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1280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1280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320211103007S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梅梁路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乐山路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梅梁路：东起十里明珠，西至雪云路；乐山路：北至康乐路南至梅梁路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2320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1020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320211103008S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古竹路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北至环山西路，南至古竹加油站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2530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2830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1390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320211104004S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胡埭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东至人民桥，南至胡埭中学，西至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243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省道，北至河流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1150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1150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320292001002S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长江北路南段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起点伯渎港，终点旺庄路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6260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5600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2760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320292001003S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旺庄路西段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起点珠江路，终点汉江路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5790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2940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 w:val="restart"/>
            <w:noWrap/>
            <w:vAlign w:val="center"/>
          </w:tcPr>
          <w:p w:rsidR="00395ACD" w:rsidRPr="002E3435" w:rsidRDefault="00395ACD" w:rsidP="009F59C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450" w:type="pct"/>
            <w:vMerge w:val="restart"/>
            <w:noWrap/>
            <w:vAlign w:val="center"/>
          </w:tcPr>
          <w:p w:rsidR="00395ACD" w:rsidRPr="002E3435" w:rsidRDefault="00395ACD" w:rsidP="009F59C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320292001004S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旺庄路东段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起点机场路，终点锡士路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4080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2450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320292001005S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南方不锈钢交易中心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东至凤威路，南至坊和路，西至坊和路，北至锡山大道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3030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3380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1670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320292001006S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新世界国际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东至东一路，南至坊和路，西至凤威路，北至小路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3070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3430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1690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320292001007S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五洲工业博览城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东至东一路，南至金城东路，西至凤威路，北至坊和路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2990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1640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320292001008S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东方汽车城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东至三支路，南至锡贤路，西至凤威路，北至金城东路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2940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3280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1610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320292002007S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硕放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东至环太湖公路，南至盈发路，西至裕丰路，北至新宅路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1720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1720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 w:val="restart"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450" w:type="pct"/>
            <w:vMerge w:val="restart"/>
            <w:noWrap/>
            <w:vAlign w:val="center"/>
          </w:tcPr>
          <w:p w:rsidR="00395ACD" w:rsidRPr="002E3435" w:rsidRDefault="00395ACD" w:rsidP="00EF33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320292003001S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长江北路北段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起点太湖大道，终点金城路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9700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8670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4270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320292003005S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坊前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312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国道，南至锡甘路，西至新坊路，北至坊前路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5430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5600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2760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320292003015S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塘南路北段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起点永乐路，终点太湖大道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8670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8670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320292003016S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无锡招商城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东至兴源路，南至泊渎港，西至塘南路西侧，北至太湖大道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君悦大酒店南侧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6510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3580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320292003031S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学前东路中段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起点解放东路，终点江海路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6660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3660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320292005006S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梅村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东至新友南路，南至梅育路，西至梅西路，北至锡贤路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3170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1740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270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320292005009S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锡义路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起点梅西路，终点新锦路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2540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2540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  <w:tr w:rsidR="00395ACD" w:rsidRPr="002E3435">
        <w:trPr>
          <w:cantSplit/>
          <w:trHeight w:val="549"/>
        </w:trPr>
        <w:tc>
          <w:tcPr>
            <w:tcW w:w="288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vMerge/>
            <w:noWrap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320292006008S</w:t>
            </w:r>
          </w:p>
        </w:tc>
        <w:tc>
          <w:tcPr>
            <w:tcW w:w="40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后宅</w:t>
            </w:r>
          </w:p>
        </w:tc>
        <w:tc>
          <w:tcPr>
            <w:tcW w:w="6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起点鸿山商城，终点河流</w:t>
            </w:r>
          </w:p>
        </w:tc>
        <w:tc>
          <w:tcPr>
            <w:tcW w:w="25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292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284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00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1240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1240</w:t>
            </w:r>
          </w:p>
        </w:tc>
        <w:tc>
          <w:tcPr>
            <w:tcW w:w="40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  <w:tc>
          <w:tcPr>
            <w:tcW w:w="58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--</w:t>
            </w:r>
          </w:p>
        </w:tc>
      </w:tr>
    </w:tbl>
    <w:p w:rsidR="00395ACD" w:rsidRPr="002E3435" w:rsidRDefault="00395ACD" w:rsidP="005137A8">
      <w:pPr>
        <w:jc w:val="left"/>
        <w:rPr>
          <w:rFonts w:ascii="Times New Roman" w:eastAsia="仿宋_GB2312" w:hAnsi="Times New Roman" w:cs="Times New Roman"/>
          <w:sz w:val="28"/>
          <w:szCs w:val="28"/>
        </w:rPr>
        <w:sectPr w:rsidR="00395ACD" w:rsidRPr="002E3435" w:rsidSect="00EF3369">
          <w:pgSz w:w="16838" w:h="11906" w:orient="landscape"/>
          <w:pgMar w:top="1797" w:right="1440" w:bottom="1797" w:left="1440" w:header="851" w:footer="992" w:gutter="0"/>
          <w:cols w:space="425"/>
          <w:docGrid w:type="lines" w:linePitch="312"/>
        </w:sectPr>
      </w:pPr>
    </w:p>
    <w:p w:rsidR="00395ACD" w:rsidRPr="002E3435" w:rsidRDefault="00395ACD" w:rsidP="003E2B6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3435">
        <w:rPr>
          <w:rFonts w:ascii="Times New Roman" w:hAnsi="Times New Roman" w:cs="宋体" w:hint="eastAsia"/>
          <w:b/>
          <w:bCs/>
          <w:sz w:val="28"/>
          <w:szCs w:val="28"/>
        </w:rPr>
        <w:t>表</w:t>
      </w:r>
      <w:r w:rsidRPr="002E3435">
        <w:rPr>
          <w:rFonts w:ascii="Times New Roman" w:hAnsi="Times New Roman" w:cs="Times New Roman"/>
          <w:b/>
          <w:bCs/>
          <w:sz w:val="28"/>
          <w:szCs w:val="28"/>
        </w:rPr>
        <w:t xml:space="preserve">3   </w:t>
      </w:r>
      <w:r w:rsidRPr="002E3435">
        <w:rPr>
          <w:rFonts w:ascii="Times New Roman" w:hAnsi="Times New Roman" w:cs="宋体" w:hint="eastAsia"/>
          <w:b/>
          <w:bCs/>
          <w:sz w:val="28"/>
          <w:szCs w:val="28"/>
        </w:rPr>
        <w:t>无锡市市区</w:t>
      </w:r>
      <w:r w:rsidRPr="002E3435">
        <w:rPr>
          <w:rFonts w:ascii="Times New Roman" w:hAnsi="Times New Roman" w:cs="Times New Roman"/>
          <w:b/>
          <w:bCs/>
          <w:sz w:val="28"/>
          <w:szCs w:val="28"/>
        </w:rPr>
        <w:t>2017</w:t>
      </w:r>
      <w:r w:rsidRPr="002E3435">
        <w:rPr>
          <w:rFonts w:ascii="Times New Roman" w:hAnsi="Times New Roman" w:cs="宋体" w:hint="eastAsia"/>
          <w:b/>
          <w:bCs/>
          <w:sz w:val="28"/>
          <w:szCs w:val="28"/>
        </w:rPr>
        <w:t>年度住宅区段基准地价表</w:t>
      </w:r>
    </w:p>
    <w:p w:rsidR="00395ACD" w:rsidRPr="002E3435" w:rsidRDefault="00395ACD" w:rsidP="003E2B6C">
      <w:pPr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tbl>
      <w:tblPr>
        <w:tblW w:w="6154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0"/>
        <w:gridCol w:w="1280"/>
        <w:gridCol w:w="1703"/>
        <w:gridCol w:w="843"/>
        <w:gridCol w:w="1418"/>
        <w:gridCol w:w="709"/>
        <w:gridCol w:w="852"/>
        <w:gridCol w:w="852"/>
        <w:gridCol w:w="990"/>
        <w:gridCol w:w="992"/>
      </w:tblGrid>
      <w:tr w:rsidR="00395ACD" w:rsidRPr="002E3435">
        <w:trPr>
          <w:cantSplit/>
          <w:trHeight w:val="270"/>
          <w:tblHeader/>
          <w:jc w:val="center"/>
        </w:trPr>
        <w:tc>
          <w:tcPr>
            <w:tcW w:w="405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地区</w:t>
            </w:r>
          </w:p>
        </w:tc>
        <w:tc>
          <w:tcPr>
            <w:tcW w:w="610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评估</w:t>
            </w:r>
          </w:p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基准日</w:t>
            </w: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区段</w:t>
            </w:r>
          </w:p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编号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区段</w:t>
            </w:r>
          </w:p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名称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区段四至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所在</w:t>
            </w:r>
          </w:p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级别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设定开发程度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设定容积率</w:t>
            </w:r>
          </w:p>
        </w:tc>
        <w:tc>
          <w:tcPr>
            <w:tcW w:w="47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基准地价（元</w:t>
            </w:r>
            <w:r w:rsidRPr="002E3435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/</w:t>
            </w: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平方米）</w:t>
            </w:r>
          </w:p>
        </w:tc>
        <w:tc>
          <w:tcPr>
            <w:tcW w:w="473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楼面地价（元</w:t>
            </w:r>
            <w:r w:rsidRPr="002E3435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/</w:t>
            </w: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平方米）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 w:val="restart"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610" w:type="pct"/>
            <w:vMerge w:val="restart"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320202001001J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新睦园锦绣花园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东至新生路，南至学前街，西至建康路和解放西路，北至县前街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11730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5330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320202001002J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东河映山华庭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东至解放东路和解放北路，南至学前东路，西至新生路和解放北路，北至解放北路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10940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4760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320202002004J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嘉禾现代城吉庆苑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东至古运河，南至人民路，西至环城河，北至古运河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10690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4650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320202002005J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德福花园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东至沪宁铁路，南至人民东路，西至古运河，北至河流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7010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3510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320202002013J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周山浜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东至水系、广瑞路，南至沪宁铁路，西至锡澄路，北至江海东路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3570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2550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320202003008J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东城花园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东至江海路，南至锡沪路，西至河流，北至河流和江海路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3570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2550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 w:val="restart"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610" w:type="pct"/>
            <w:vMerge w:val="restart"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320202006010J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广益新村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东至崇安区区界，南至江海路，西至河流，北至崇安区区界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2160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1540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320202006011J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石利新村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东至崇安区区界，南至锡沪路，西至江海路，北至河流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2110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1760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320202006012J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宁海里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东至崇安区区界，南至太湖大道，西至江海东路，北至锡沪路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3150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2100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320203001001J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锡惠里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东至新生路，南至学前街，西至建康路和解放西路，北至县前街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5480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3650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320203001002J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体育公园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东至解放东路和解放北路，南至学前东路，西至新生路和解放北路，北至解放北路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6820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4870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320203001006J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新江南花园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东至南长街，南至清名路，西至运河东路，北至耕渎河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5690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3800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320203002003J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妙光苑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东至河流，南至南禅寺，西至解放东路，北至人民路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1.6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6610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4130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 w:val="restart"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610" w:type="pct"/>
            <w:vMerge w:val="restart"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320203003008J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沁园新村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清扬新村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东至江海路，南至锡沪路，西至河流，北至河流和江海路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4050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3120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320203004005J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阳光城市花园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东至运河西路，南至太湖大道，西至骂蠡港，北至梁溪河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1.6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4790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320203004007J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中联新村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东至运河西路，南至金城路，西至骂蠡港，北至太湖大道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3700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2840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320203005011J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五星家园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东至南长街，南至运河东路，西至运河东路，北至金城路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4070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2710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320203006010J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芦庄小区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东至崇安区区界，南至江海路，西至河流，北至崇安区区界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3820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2730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320204001006J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民丰里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东至南长街，南至清名路，西至运河东路，北至耕渎河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3020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2160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320204001007J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凤翔路片区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东至凤宾路，南至大运河，西至江海东路，北至沪宁铁路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3540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2360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 w:val="restart"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610" w:type="pct"/>
            <w:vMerge w:val="restart"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320204001011J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凤翔路刘潭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东至锡澄路，南至江海西路，西至锡澄河，北至任前路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1970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1520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320204002009J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盛岸路二泉花园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东至通惠西路，南至惠山国家森林公园，西至石门路，北至京杭运河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3320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2370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320204002010J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惠泉花园双河新村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东至石门路、大运河，南至惠山国家森林公园、盛岸路，西至会岸路，北至古运河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2510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1670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320204003002J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中大颐和湾莲蓉园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东至古运河，南至古运河，西至春申路，北至兴源路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10020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4360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320204003004J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华仁凤凰城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东至春申路，南至大运河，西至通惠西路、凤宾路，北至沪宁铁路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6460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3230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320204004001J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金马国际棉花巷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东至环城河，南至河流，西至五里新村，北至春申路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7750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3870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320204004003J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五里新村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东至春申路、蓉湖南路，南至人民西路，西至大运河，北至大运河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1.6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4460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2790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 w:val="restart"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610" w:type="pct"/>
            <w:vMerge w:val="restart"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320204004008J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惠山直街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横街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东至大运河，南至锡惠公园，西至通惠西路，北至大运河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3890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2780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320205100002J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赛维拉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东至友谊路，南至二泉路，西至区界，北至运河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3530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2520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320205100003J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锡山区政府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东至新光路，南至锡沪路，西至区界，北至二泉路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3970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2840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320205100004J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春江社区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东至资景线，南至太湖大道，西至区界，北至锡沪路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4120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2750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320205100005J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云林苑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东至团结路，南至沪宁高速公路，西至东亭路，北至春雷路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1770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1360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320205100006J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竹苑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东至沪宁高速公路，南至太湖大道，西至区界，北至沪宁高速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2350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1810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320205101008J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查桥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东至苏常一级公路，南至小河，西至环城干线，北至锡纱线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1940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1490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 w:val="restart"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610" w:type="pct"/>
            <w:vMerge w:val="restart"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320205104006J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东北塘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东至友谊路，南至芙蓉四路，西至沪宁高速公路，北至浓石路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1700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1310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320205105007J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八士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东至团结路，南至芙蓉一路，西至友谊路，北至新锡纱线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1610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1150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320206100008J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天河小区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东至锡澄路，南至区界，西至锡澄河，北至北环路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2220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1580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320206100009J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天一花园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东至凤翔路、西青路、锡澄路一线，南至北环路、运塘河一线，西至锡澄河，北至西石路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2190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1560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320206104009J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盛岸花园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东至会岸路，南至盛岸西路、锡兴路，西至水系，北至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312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国道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2280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1630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320206104010J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晴山蓝城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东至钱威路，南至钱陆公路南侧河流，西至景盛路东侧河流、锡宜路一线，北至洋溪河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1800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1380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 w:val="restart"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610" w:type="pct"/>
            <w:vMerge w:val="restart"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320206104013J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龙栖湾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藕塘住宅区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东至藕乐苑东侧、藕塘医院东侧一线，南至洋溪河，西至洛藕路东侧河流，北至锡宜高速公路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1100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320206106001J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金惠苑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欣惠苑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东至堰桥河、政和大道、锡澄路一线，南至金惠路，西至沪宁高速公路，北至锡玉路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1680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1400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320206106002J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复地公园城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东至锡澄路，南至政和大道，西至堰桥河，北至堰新路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2450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1630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320206106003J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百大春城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嘉州洋房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东至白屈港，南至政和大道，西至锡澄路，北至堰新路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2670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1780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320206106004J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金都花园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清水湾人家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东至惠山大道，南至金惠路，西至锡澄路，北至政和大道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2470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1770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320206106006J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长安住宅区段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东至东六路、太平路一线，南至河流，西至长欣路、金惠路、惠畅路一线，北至东北一路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1490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1240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 w:val="restart"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610" w:type="pct"/>
            <w:vMerge w:val="restart"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320206106007J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绿地世纪城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理想城市花园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东至京沪高速公路，南至中惠大道南，西至锡澄公路，北至金惠路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1930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1750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320211001010J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胜利新村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东至京杭运河，南至梁溪河，西至青祁路，北至惠河路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4570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3520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320211001011J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团结新村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东至锡澄路，南至江海西路，西至锡澄河，北至任前路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3330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2770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320211001013J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新梁溪人家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东至骂蠡港，南至太湖西大道，西至青祁路，北至梁溪河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3570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320211002009J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金色江南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东至通惠西路，南至惠山国家森林公园，西至石门路，北至京杭运河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4520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3230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320211002010J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桃园新村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东至石门路、大运河，南至惠山国家森林公园、盛岸路，西至会岸路，北至古运河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3460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2660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 w:val="restart"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610" w:type="pct"/>
            <w:vMerge w:val="restart"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320211003019J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太湖锦园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东至梁湖路，南至渔港路，西至望湖路，北至环太湖公路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6020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6020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320211003020J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西园里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东至青祁路，南至太湖西大道，西至环湖路，北至梁溪河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4050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2900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320211004014J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景丽苑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东至骂蠡港，南至湖滨路，西至隐秀路，北至太湖西大道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3400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2620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320211004016J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蠡湖一号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东至五湖大道、隐秀路，南至金城西路，西至环湖路，北至太湖大道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6760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5640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320211004018J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太湖威尼斯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东至蠡湖大道、五湖大道，南至高浪路，西至金石路，北至金城路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6950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5790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320211006012J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万科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融创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东至崇安区区界，南至太湖大道，西至江海东路，北至锡沪路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2.5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9810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3920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320211006013J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周新苑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东至南湖大道，南至吴都路，西至立信大道，北至河流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2.5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9930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3970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 w:val="restart"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610" w:type="pct"/>
            <w:vMerge w:val="restart"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320211006014J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观山路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东至华谊路，南至吴都路，西至南湖大道，北至高浪西路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6690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3350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320211006015J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雪浪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东至五湖大道，南至清源路，西至蠡湖大道，北至高浪西路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6420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3210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320211006016J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贡湖苑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东至立信大道，南至干城路，西至五湖大道，北至清源路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6260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3130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320211006017J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华庄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东至华谊路，南至育才路，西至贡湖大道，北至吴都路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6060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3030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320211006018J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水乡苑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东至华谊路，南至通锡高速公路，西至贡湖大道，北至育才路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5130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2570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320211100004J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南泉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东至资景线，南至太湖大道，西至区界，北至锡沪路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1960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320211100006J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万达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东至沪宁高速公路，南至太湖大道，西至区界，北至沪宁高速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5060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2530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 w:val="restart"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610" w:type="pct"/>
            <w:vMerge w:val="restart"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320211103010J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印象剑桥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东至十里明珠，南至河流，西至陆马公路，北至湖山路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4900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4900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320211103011J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阿维侬庄园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东至陆马公路、太湖，南至西南堤路以北，西至湖山路，北至湖山路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4640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3090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320211103012J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马山岛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东至太湖，南至太湖，西至古竹路，北至南堤路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4680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4680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320211104006J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胡埭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东至友谊路，南至芙蓉四路，西至沪宁高速公路，北至浓石路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1320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1020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320292001006J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新洲花园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东至南长街，南至清名路，西至运河东路，北至耕渎河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1.8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3130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1740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320292001007J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春潮花园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东至凤宾路，南至大运河，西至江海东路，北至沪宁铁路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2660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2040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320292001008J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香梅花园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东至新韵路，南至梅育路，西至新洲路，北至金城路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2270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1620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 w:val="restart"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610" w:type="pct"/>
            <w:vMerge w:val="restart"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320292001009J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鸿声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东至环鸿东路，南至伯渎港，西至锡东大道，北至金城东路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1040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870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320292001010J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鸿山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东至京杭运河，南至梁溪河，西至青祁路，北至惠河路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1130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320292002009J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硕放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东至通惠西路，南至惠山国家森林公园，西至石门路，北至京杭运河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1300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1090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320292003001J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叙康里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东至机场路，南至金城路，西至沪宁铁路，北至太湖大道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3340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2570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320292003003J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国信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东至沪宁高速公路，南至太湖大道，西至机场路，北至太湖大道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2810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2160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320292003009J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益都花园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东至江海东路，南至太湖大道，西至兴源路和广瑞路，北至锡沪路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4210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3010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 w:val="restart"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610" w:type="pct"/>
            <w:vMerge w:val="restart"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320292003034J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柴机新村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东至兴源路，南至太湖大道，西至长降路，北至人民路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4270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3050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320292003039J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永胜新村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东至兴源路，南至河流，西至古运河，北至太湖大道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3280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2520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A55C6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320292003040J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太湖花园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</w:rPr>
              <w:t>东至机场路，南至旺庄路，西至铁路，北至金城路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3540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2720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320292004011J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新安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东至京杭运河，南至具区路，西至华谊路，北至震泽路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1.8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2590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1440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05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:rsidR="00395ACD" w:rsidRPr="002E3435" w:rsidRDefault="00395ACD" w:rsidP="00431DF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1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320292004012J</w:t>
            </w:r>
          </w:p>
        </w:tc>
        <w:tc>
          <w:tcPr>
            <w:tcW w:w="402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国信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龙湖</w:t>
            </w:r>
          </w:p>
        </w:tc>
        <w:tc>
          <w:tcPr>
            <w:tcW w:w="67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G312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西，南至通锡高速公路，西至华谊路，北至具区路</w:t>
            </w:r>
          </w:p>
        </w:tc>
        <w:tc>
          <w:tcPr>
            <w:tcW w:w="338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06" w:type="pct"/>
            <w:vAlign w:val="center"/>
          </w:tcPr>
          <w:p w:rsidR="00395ACD" w:rsidRPr="002E3435" w:rsidRDefault="00395ACD" w:rsidP="00431DF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406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1.6</w:t>
            </w:r>
          </w:p>
        </w:tc>
        <w:tc>
          <w:tcPr>
            <w:tcW w:w="472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2840</w:t>
            </w:r>
          </w:p>
        </w:tc>
        <w:tc>
          <w:tcPr>
            <w:tcW w:w="473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1780</w:t>
            </w:r>
          </w:p>
        </w:tc>
      </w:tr>
    </w:tbl>
    <w:p w:rsidR="00395ACD" w:rsidRPr="002E3435" w:rsidRDefault="00395ACD">
      <w:pPr>
        <w:rPr>
          <w:rFonts w:ascii="Times New Roman" w:hAnsi="Times New Roman" w:cs="Times New Roman"/>
        </w:rPr>
      </w:pPr>
    </w:p>
    <w:p w:rsidR="00395ACD" w:rsidRPr="002E3435" w:rsidRDefault="00395ACD">
      <w:pPr>
        <w:rPr>
          <w:rFonts w:ascii="Times New Roman" w:hAnsi="Times New Roman" w:cs="Times New Roman"/>
        </w:rPr>
        <w:sectPr w:rsidR="00395ACD" w:rsidRPr="002E343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95ACD" w:rsidRPr="002E3435" w:rsidRDefault="00395ACD" w:rsidP="0081111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3435">
        <w:rPr>
          <w:rFonts w:ascii="Times New Roman" w:hAnsi="Times New Roman" w:cs="宋体" w:hint="eastAsia"/>
          <w:b/>
          <w:bCs/>
          <w:sz w:val="28"/>
          <w:szCs w:val="28"/>
        </w:rPr>
        <w:t>表</w:t>
      </w:r>
      <w:r w:rsidRPr="002E3435">
        <w:rPr>
          <w:rFonts w:ascii="Times New Roman" w:hAnsi="Times New Roman" w:cs="Times New Roman"/>
          <w:b/>
          <w:bCs/>
          <w:sz w:val="28"/>
          <w:szCs w:val="28"/>
        </w:rPr>
        <w:t xml:space="preserve">4   </w:t>
      </w:r>
      <w:r w:rsidRPr="002E3435">
        <w:rPr>
          <w:rFonts w:ascii="Times New Roman" w:hAnsi="Times New Roman" w:cs="宋体" w:hint="eastAsia"/>
          <w:b/>
          <w:bCs/>
          <w:sz w:val="28"/>
          <w:szCs w:val="28"/>
        </w:rPr>
        <w:t>无锡市市区</w:t>
      </w:r>
      <w:r w:rsidRPr="002E3435">
        <w:rPr>
          <w:rFonts w:ascii="Times New Roman" w:hAnsi="Times New Roman" w:cs="Times New Roman"/>
          <w:b/>
          <w:bCs/>
          <w:sz w:val="28"/>
          <w:szCs w:val="28"/>
        </w:rPr>
        <w:t>2017</w:t>
      </w:r>
      <w:r w:rsidRPr="002E3435">
        <w:rPr>
          <w:rFonts w:ascii="Times New Roman" w:hAnsi="Times New Roman" w:cs="宋体" w:hint="eastAsia"/>
          <w:b/>
          <w:bCs/>
          <w:sz w:val="28"/>
          <w:szCs w:val="28"/>
        </w:rPr>
        <w:t>年度工业区段基准地价表</w:t>
      </w:r>
    </w:p>
    <w:p w:rsidR="00395ACD" w:rsidRPr="002E3435" w:rsidRDefault="00395ACD" w:rsidP="0081111A">
      <w:pPr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tbl>
      <w:tblPr>
        <w:tblW w:w="5572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280"/>
        <w:gridCol w:w="1704"/>
        <w:gridCol w:w="843"/>
        <w:gridCol w:w="1419"/>
        <w:gridCol w:w="708"/>
        <w:gridCol w:w="853"/>
        <w:gridCol w:w="735"/>
        <w:gridCol w:w="1104"/>
      </w:tblGrid>
      <w:tr w:rsidR="00395ACD" w:rsidRPr="002E3435">
        <w:trPr>
          <w:cantSplit/>
          <w:trHeight w:val="270"/>
          <w:tblHeader/>
          <w:jc w:val="center"/>
        </w:trPr>
        <w:tc>
          <w:tcPr>
            <w:tcW w:w="448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地区</w:t>
            </w:r>
          </w:p>
        </w:tc>
        <w:tc>
          <w:tcPr>
            <w:tcW w:w="67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评估</w:t>
            </w:r>
          </w:p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基准日</w:t>
            </w: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区段</w:t>
            </w:r>
          </w:p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编号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区段</w:t>
            </w:r>
          </w:p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名称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区段四至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所在</w:t>
            </w:r>
          </w:p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级别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设定开发程度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设定容积率</w:t>
            </w:r>
          </w:p>
        </w:tc>
        <w:tc>
          <w:tcPr>
            <w:tcW w:w="581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基准地价（元</w:t>
            </w:r>
            <w:r w:rsidRPr="002E3435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/</w:t>
            </w: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  <w:sz w:val="22"/>
                <w:szCs w:val="22"/>
              </w:rPr>
              <w:t>平方米）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 w:val="restart"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674" w:type="pct"/>
            <w:vMerge w:val="restart"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320203001001G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西门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东至护城河，南至红星路，西至京杭运河，北至春申路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1715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320203003003G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南长新城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东至沪宁铁路，南至新光路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城南路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金城路一线，西至京杭运河，北至太湖大道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1255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320203006004G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扬名工业园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东至城南路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新光路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沪宁铁路一线，南至引航桥一线，西至骂蠡港，北至中南路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金城路一线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815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320204001001G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吴桥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东至护城河，南至红星路，西至京杭运河，北至春申路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1140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320204001002G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锡北私营经济园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东至锡山区行政界线，南至江海路，西至锡龙路，北至广石路、河流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 w:val="restart"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674" w:type="pct"/>
            <w:vMerge w:val="restart"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320204001003G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刘潭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东至锡山区行政界线，南至广石路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-312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国道一线，西至惠山区行政界线，北至惠山区行政界线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555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320204002004G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山北片区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东至惠峰路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京杭运河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-312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国道一线，南至惠山山麓，西至钱皋路，北至沪宁铁路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640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320204002005G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金山北工业园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东至钱皋路，南至盛岸路，西至惠山区行政界线，北至沪宁铁路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560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320205100002G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锡山城区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东至沪宁高速公路，南至锡沪路，西至江海东路，北至河流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640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320205104003G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锡山开发区南片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东至春风北路，南至锡沪路，西至沪宁高速公路，北至锡虞路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590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320205104004G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锡山开发区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东站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东至京沪高速铁路，南至河流，西至春风北路，北至锡虞路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 w:val="restart"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674" w:type="pct"/>
            <w:vMerge w:val="restart"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320205104005G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锡山开发区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东北塘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东至东亭路，南至河流，西至锡山区界线，北至锡山区区界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320205104006G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锡山开发区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八士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东至京沪高速铁路，南至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G312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，西至东亭路，北至锡山区区界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615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320205104007G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锡山开发区东片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东至京沪高速铁路，南至锡虞路，西至友谊北路，北至河流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595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320206100002G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西漳工业园区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东至沪宁高速公路，南至锡沪路，西至江海东路，北至河流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490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320206104004G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钱桥镇区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东至京沪高速铁路，南至河流，西至春风北路，北至锡虞路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490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320206104005G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钱桥工业集中区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东至东亭路，南至河流，西至锡山区界线，北至锡山区区界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490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 w:val="restart"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674" w:type="pct"/>
            <w:vMerge w:val="restart"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320206104006G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职教园区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东至京沪高速铁路，南至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G312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，西至东亭路，北至锡山区区界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490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320206104007G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钱桥工业配套区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东至京沪高速铁路，南至锡虞路，西至友谊北路，北至河流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495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320206106004G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惠山经济开发区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东至白屈港，南至堰新路，西至估价范围界线，北至估价范围界线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495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320206106005G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风电园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东至白屈港，南至张塘河，西至估价范围界线，北至堰新路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510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320206106006G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长安工业集中区北区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东至区界，南至春惠路，西至白屈港，北至估价范围界线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490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320206106007G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长安工业集中区南区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东至惠际路，南至区界、北白塘一线，西至白屈港，北至春惠路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510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 w:val="restart"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674" w:type="pct"/>
            <w:vMerge w:val="restart"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320211006001G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滨湖经济开发区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东至京杭运河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高浪路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华清路一线，南至红力路，西至南湖大道，北至梁塘河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320211006002G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太湖新城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东至华清大道，南至通锡高速公路，西至贡湖大道，北至高浪路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540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320211006003G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无锡工业设计园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中桥片区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东至京杭运河，南至太湖大道，西至环湖路，北至梁溪河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1265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320211006004G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勤新工业集中区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东至城南路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新光路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沪宁铁路一线，南至引航桥一线，西至骂蠡港，北至中南路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金城路一线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525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320211103006G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马圩片区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东至太湖，南至南堤路，西至渔花路，北至滨湖区界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540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320211104004G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胡埭工业园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东至京沪高速铁路，南至河流，西至春风北路，北至锡虞路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495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 w:val="restart"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674" w:type="pct"/>
            <w:vMerge w:val="restart"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320292001009G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硕放工业园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东至经一路，南至新区区界，西至京杭运河，北至沪宁高速公路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675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320292001010G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太湖国科园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东至京杭运河，南至具区路，西至华清路，北至高浪路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320292001011G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旺庄物流园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东至沪宁铁路，南至通锡高速，西至京杭运河，北至泰山路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650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320292001012G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高新区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A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区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东至机场路，南至高浪路，西至沪宁铁路，北至旺庄路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320292001013G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高新区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C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区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东至机场快速路，南至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312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国道，西至沪宁铁路，北至高浪路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320292001014G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新加坡工业园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东至沪蓉高速，南至高浪路，西至机场路，北至春丰路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895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320292001015G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高新区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D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区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东至沪宁高速公路，南至高浪路高架，西至机场路，北至高浪路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720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 w:val="restart"/>
            <w:noWrap/>
            <w:vAlign w:val="center"/>
          </w:tcPr>
          <w:p w:rsidR="00395ACD" w:rsidRPr="002E3435" w:rsidRDefault="00395ACD" w:rsidP="007B258E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无锡市市区</w:t>
            </w:r>
          </w:p>
        </w:tc>
        <w:tc>
          <w:tcPr>
            <w:tcW w:w="674" w:type="pct"/>
            <w:vMerge w:val="restart"/>
            <w:noWrap/>
            <w:vAlign w:val="center"/>
          </w:tcPr>
          <w:p w:rsidR="00395ACD" w:rsidRPr="002E3435" w:rsidRDefault="00395ACD" w:rsidP="007B258E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2018-01-01</w:t>
            </w: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320292003001G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野花园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东至江海东路，南至金城东路，西至沪宁铁路，北至锡澄路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1100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320292003002G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锡柴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东至太湖大道，南至京杭运河，西至红星路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护城河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解放环路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县前东街一线，北至沪宁铁路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1655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320292003004G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坊前工业园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东至沪宁高速公路，南至春丰路，西至机场路，北至金城东路高架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730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320292005007G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高新区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B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区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东至锡东大道东侧，南至沪宁高速公路，西至沪宁高速公路，北至伯渎港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730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320292005008G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新泰工业园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东至新韵路，南至锡甘线，西至新阳路，北至新区区界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六通一平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675</w:t>
            </w:r>
          </w:p>
        </w:tc>
      </w:tr>
      <w:tr w:rsidR="00395ACD" w:rsidRPr="002E3435">
        <w:trPr>
          <w:cantSplit/>
          <w:trHeight w:val="270"/>
          <w:jc w:val="center"/>
        </w:trPr>
        <w:tc>
          <w:tcPr>
            <w:tcW w:w="448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vMerge/>
            <w:noWrap/>
            <w:vAlign w:val="center"/>
          </w:tcPr>
          <w:p w:rsidR="00395ACD" w:rsidRPr="002E3435" w:rsidRDefault="00395ACD" w:rsidP="00E156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89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320292006014G</w:t>
            </w:r>
          </w:p>
        </w:tc>
        <w:tc>
          <w:tcPr>
            <w:tcW w:w="444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鸿山工业区</w:t>
            </w:r>
          </w:p>
        </w:tc>
        <w:tc>
          <w:tcPr>
            <w:tcW w:w="74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东至鸿山路，南至新区区界，西至薛典路，北至锡甘线</w:t>
            </w:r>
          </w:p>
        </w:tc>
        <w:tc>
          <w:tcPr>
            <w:tcW w:w="373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49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  <w:sz w:val="22"/>
                <w:szCs w:val="22"/>
              </w:rPr>
              <w:t>五通一平</w:t>
            </w:r>
          </w:p>
        </w:tc>
        <w:tc>
          <w:tcPr>
            <w:tcW w:w="387" w:type="pct"/>
            <w:vAlign w:val="center"/>
          </w:tcPr>
          <w:p w:rsidR="00395ACD" w:rsidRPr="002E3435" w:rsidRDefault="00395ACD" w:rsidP="00E15605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1" w:type="pct"/>
            <w:vAlign w:val="center"/>
          </w:tcPr>
          <w:p w:rsidR="00395ACD" w:rsidRPr="002E3435" w:rsidRDefault="00395A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</w:tr>
    </w:tbl>
    <w:p w:rsidR="00395ACD" w:rsidRPr="002E3435" w:rsidRDefault="00395ACD">
      <w:pPr>
        <w:rPr>
          <w:rFonts w:ascii="Times New Roman" w:hAnsi="Times New Roman" w:cs="Times New Roman"/>
        </w:rPr>
        <w:sectPr w:rsidR="00395ACD" w:rsidRPr="002E343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95ACD" w:rsidRPr="002E3435" w:rsidRDefault="00395ACD" w:rsidP="005137A8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3435">
        <w:rPr>
          <w:rFonts w:ascii="Times New Roman" w:hAnsi="Times New Roman" w:cs="宋体" w:hint="eastAsia"/>
          <w:b/>
          <w:bCs/>
          <w:sz w:val="28"/>
          <w:szCs w:val="28"/>
        </w:rPr>
        <w:t>表</w:t>
      </w:r>
      <w:r w:rsidRPr="002E3435">
        <w:rPr>
          <w:rFonts w:ascii="Times New Roman" w:hAnsi="Times New Roman" w:cs="Times New Roman"/>
          <w:b/>
          <w:bCs/>
          <w:sz w:val="28"/>
          <w:szCs w:val="28"/>
        </w:rPr>
        <w:t xml:space="preserve">5  </w:t>
      </w:r>
      <w:r w:rsidRPr="002E3435">
        <w:rPr>
          <w:rFonts w:ascii="Times New Roman" w:hAnsi="Times New Roman" w:cs="宋体" w:hint="eastAsia"/>
          <w:b/>
          <w:bCs/>
          <w:sz w:val="28"/>
          <w:szCs w:val="28"/>
        </w:rPr>
        <w:t>办公用地地价区段基准地价表</w:t>
      </w:r>
    </w:p>
    <w:tbl>
      <w:tblPr>
        <w:tblW w:w="63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7"/>
        <w:gridCol w:w="1197"/>
        <w:gridCol w:w="1088"/>
        <w:gridCol w:w="1731"/>
        <w:gridCol w:w="1644"/>
        <w:gridCol w:w="1171"/>
        <w:gridCol w:w="1499"/>
        <w:gridCol w:w="1442"/>
      </w:tblGrid>
      <w:tr w:rsidR="00395ACD" w:rsidRPr="002E3435">
        <w:trPr>
          <w:cantSplit/>
          <w:trHeight w:val="57"/>
          <w:jc w:val="center"/>
        </w:trPr>
        <w:tc>
          <w:tcPr>
            <w:tcW w:w="501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地区</w:t>
            </w:r>
          </w:p>
        </w:tc>
        <w:tc>
          <w:tcPr>
            <w:tcW w:w="551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评估</w:t>
            </w:r>
          </w:p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基准日</w:t>
            </w:r>
          </w:p>
        </w:tc>
        <w:tc>
          <w:tcPr>
            <w:tcW w:w="501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区段编号</w:t>
            </w:r>
          </w:p>
        </w:tc>
        <w:tc>
          <w:tcPr>
            <w:tcW w:w="79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区段名称</w:t>
            </w:r>
          </w:p>
        </w:tc>
        <w:tc>
          <w:tcPr>
            <w:tcW w:w="75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设定开发程度</w:t>
            </w:r>
          </w:p>
        </w:tc>
        <w:tc>
          <w:tcPr>
            <w:tcW w:w="539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容积率</w:t>
            </w:r>
          </w:p>
        </w:tc>
        <w:tc>
          <w:tcPr>
            <w:tcW w:w="69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地面地价</w:t>
            </w:r>
          </w:p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（元</w:t>
            </w:r>
            <w:r w:rsidRPr="002E3435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/</w:t>
            </w: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平方米）</w:t>
            </w:r>
          </w:p>
        </w:tc>
        <w:tc>
          <w:tcPr>
            <w:tcW w:w="664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楼面地价</w:t>
            </w:r>
          </w:p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（元</w:t>
            </w:r>
            <w:r w:rsidRPr="002E3435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/</w:t>
            </w: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平方米）</w:t>
            </w:r>
          </w:p>
        </w:tc>
      </w:tr>
      <w:tr w:rsidR="00395ACD" w:rsidRPr="002E3435">
        <w:trPr>
          <w:cantSplit/>
          <w:trHeight w:val="57"/>
          <w:jc w:val="center"/>
        </w:trPr>
        <w:tc>
          <w:tcPr>
            <w:tcW w:w="501" w:type="pct"/>
            <w:vMerge w:val="restar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无锡市</w:t>
            </w:r>
          </w:p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市区</w:t>
            </w:r>
          </w:p>
        </w:tc>
        <w:tc>
          <w:tcPr>
            <w:tcW w:w="551" w:type="pct"/>
            <w:vMerge w:val="restar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2018-01-01</w:t>
            </w:r>
          </w:p>
        </w:tc>
        <w:tc>
          <w:tcPr>
            <w:tcW w:w="501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01B</w:t>
            </w:r>
          </w:p>
        </w:tc>
        <w:tc>
          <w:tcPr>
            <w:tcW w:w="79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城中</w:t>
            </w:r>
          </w:p>
        </w:tc>
        <w:tc>
          <w:tcPr>
            <w:tcW w:w="75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39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5.5</w:t>
            </w:r>
          </w:p>
        </w:tc>
        <w:tc>
          <w:tcPr>
            <w:tcW w:w="69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17000</w:t>
            </w:r>
          </w:p>
        </w:tc>
        <w:tc>
          <w:tcPr>
            <w:tcW w:w="664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3090</w:t>
            </w:r>
          </w:p>
        </w:tc>
      </w:tr>
      <w:tr w:rsidR="00395ACD" w:rsidRPr="002E3435">
        <w:trPr>
          <w:cantSplit/>
          <w:trHeight w:val="57"/>
          <w:jc w:val="center"/>
        </w:trPr>
        <w:tc>
          <w:tcPr>
            <w:tcW w:w="50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5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01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02B</w:t>
            </w:r>
          </w:p>
        </w:tc>
        <w:tc>
          <w:tcPr>
            <w:tcW w:w="79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城西至运河</w:t>
            </w:r>
          </w:p>
        </w:tc>
        <w:tc>
          <w:tcPr>
            <w:tcW w:w="75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39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5.5</w:t>
            </w:r>
          </w:p>
        </w:tc>
        <w:tc>
          <w:tcPr>
            <w:tcW w:w="69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15100</w:t>
            </w:r>
          </w:p>
        </w:tc>
        <w:tc>
          <w:tcPr>
            <w:tcW w:w="664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2750</w:t>
            </w:r>
          </w:p>
        </w:tc>
      </w:tr>
      <w:tr w:rsidR="00395ACD" w:rsidRPr="002E3435">
        <w:trPr>
          <w:cantSplit/>
          <w:trHeight w:val="57"/>
          <w:jc w:val="center"/>
        </w:trPr>
        <w:tc>
          <w:tcPr>
            <w:tcW w:w="50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5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01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03B</w:t>
            </w:r>
          </w:p>
        </w:tc>
        <w:tc>
          <w:tcPr>
            <w:tcW w:w="79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城东至铁路</w:t>
            </w:r>
          </w:p>
        </w:tc>
        <w:tc>
          <w:tcPr>
            <w:tcW w:w="75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39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5.5</w:t>
            </w:r>
          </w:p>
        </w:tc>
        <w:tc>
          <w:tcPr>
            <w:tcW w:w="69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12970</w:t>
            </w:r>
          </w:p>
        </w:tc>
        <w:tc>
          <w:tcPr>
            <w:tcW w:w="664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2360</w:t>
            </w:r>
          </w:p>
        </w:tc>
      </w:tr>
      <w:tr w:rsidR="00395ACD" w:rsidRPr="002E3435">
        <w:trPr>
          <w:cantSplit/>
          <w:trHeight w:val="57"/>
          <w:jc w:val="center"/>
        </w:trPr>
        <w:tc>
          <w:tcPr>
            <w:tcW w:w="50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5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01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04B</w:t>
            </w:r>
          </w:p>
        </w:tc>
        <w:tc>
          <w:tcPr>
            <w:tcW w:w="79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城北至快速内环</w:t>
            </w:r>
          </w:p>
        </w:tc>
        <w:tc>
          <w:tcPr>
            <w:tcW w:w="75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39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4.2</w:t>
            </w:r>
          </w:p>
        </w:tc>
        <w:tc>
          <w:tcPr>
            <w:tcW w:w="69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9110</w:t>
            </w:r>
          </w:p>
        </w:tc>
        <w:tc>
          <w:tcPr>
            <w:tcW w:w="664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2170</w:t>
            </w:r>
          </w:p>
        </w:tc>
      </w:tr>
      <w:tr w:rsidR="00395ACD" w:rsidRPr="002E3435">
        <w:trPr>
          <w:cantSplit/>
          <w:trHeight w:val="57"/>
          <w:jc w:val="center"/>
        </w:trPr>
        <w:tc>
          <w:tcPr>
            <w:tcW w:w="50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5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01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05B</w:t>
            </w:r>
          </w:p>
        </w:tc>
        <w:tc>
          <w:tcPr>
            <w:tcW w:w="79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铁路向东至机场路</w:t>
            </w:r>
          </w:p>
        </w:tc>
        <w:tc>
          <w:tcPr>
            <w:tcW w:w="75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39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4.5</w:t>
            </w:r>
          </w:p>
        </w:tc>
        <w:tc>
          <w:tcPr>
            <w:tcW w:w="69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9110</w:t>
            </w:r>
          </w:p>
        </w:tc>
        <w:tc>
          <w:tcPr>
            <w:tcW w:w="664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</w:tr>
      <w:tr w:rsidR="00395ACD" w:rsidRPr="002E3435">
        <w:trPr>
          <w:cantSplit/>
          <w:trHeight w:val="57"/>
          <w:jc w:val="center"/>
        </w:trPr>
        <w:tc>
          <w:tcPr>
            <w:tcW w:w="50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5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01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06B</w:t>
            </w:r>
          </w:p>
        </w:tc>
        <w:tc>
          <w:tcPr>
            <w:tcW w:w="79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运河西至快速内环</w:t>
            </w:r>
          </w:p>
        </w:tc>
        <w:tc>
          <w:tcPr>
            <w:tcW w:w="75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39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4.5</w:t>
            </w:r>
          </w:p>
        </w:tc>
        <w:tc>
          <w:tcPr>
            <w:tcW w:w="69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10960</w:t>
            </w:r>
          </w:p>
        </w:tc>
        <w:tc>
          <w:tcPr>
            <w:tcW w:w="664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2440</w:t>
            </w:r>
          </w:p>
        </w:tc>
      </w:tr>
      <w:tr w:rsidR="00395ACD" w:rsidRPr="002E3435">
        <w:trPr>
          <w:cantSplit/>
          <w:trHeight w:val="57"/>
          <w:jc w:val="center"/>
        </w:trPr>
        <w:tc>
          <w:tcPr>
            <w:tcW w:w="50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5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01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07B</w:t>
            </w:r>
          </w:p>
        </w:tc>
        <w:tc>
          <w:tcPr>
            <w:tcW w:w="79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青祁路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运河东至太湖</w:t>
            </w:r>
          </w:p>
        </w:tc>
        <w:tc>
          <w:tcPr>
            <w:tcW w:w="75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39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3</w:t>
            </w:r>
          </w:p>
        </w:tc>
        <w:tc>
          <w:tcPr>
            <w:tcW w:w="69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5820</w:t>
            </w:r>
          </w:p>
        </w:tc>
        <w:tc>
          <w:tcPr>
            <w:tcW w:w="664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1940</w:t>
            </w:r>
          </w:p>
        </w:tc>
      </w:tr>
      <w:tr w:rsidR="00395ACD" w:rsidRPr="002E3435">
        <w:trPr>
          <w:cantSplit/>
          <w:trHeight w:val="57"/>
          <w:jc w:val="center"/>
        </w:trPr>
        <w:tc>
          <w:tcPr>
            <w:tcW w:w="50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5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01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08B</w:t>
            </w:r>
          </w:p>
        </w:tc>
        <w:tc>
          <w:tcPr>
            <w:tcW w:w="79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锡山、新区</w:t>
            </w:r>
          </w:p>
        </w:tc>
        <w:tc>
          <w:tcPr>
            <w:tcW w:w="75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39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3</w:t>
            </w:r>
          </w:p>
        </w:tc>
        <w:tc>
          <w:tcPr>
            <w:tcW w:w="69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5240</w:t>
            </w:r>
          </w:p>
        </w:tc>
        <w:tc>
          <w:tcPr>
            <w:tcW w:w="664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1750</w:t>
            </w:r>
          </w:p>
        </w:tc>
      </w:tr>
      <w:tr w:rsidR="00395ACD" w:rsidRPr="002E3435">
        <w:trPr>
          <w:cantSplit/>
          <w:trHeight w:val="57"/>
          <w:jc w:val="center"/>
        </w:trPr>
        <w:tc>
          <w:tcPr>
            <w:tcW w:w="50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5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01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09B</w:t>
            </w:r>
          </w:p>
        </w:tc>
        <w:tc>
          <w:tcPr>
            <w:tcW w:w="79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快速内环至北环路</w:t>
            </w:r>
          </w:p>
        </w:tc>
        <w:tc>
          <w:tcPr>
            <w:tcW w:w="75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39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4.2</w:t>
            </w:r>
          </w:p>
        </w:tc>
        <w:tc>
          <w:tcPr>
            <w:tcW w:w="69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5940</w:t>
            </w:r>
          </w:p>
        </w:tc>
        <w:tc>
          <w:tcPr>
            <w:tcW w:w="664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1410</w:t>
            </w:r>
          </w:p>
        </w:tc>
      </w:tr>
      <w:tr w:rsidR="00395ACD" w:rsidRPr="002E3435">
        <w:trPr>
          <w:cantSplit/>
          <w:trHeight w:val="57"/>
          <w:jc w:val="center"/>
        </w:trPr>
        <w:tc>
          <w:tcPr>
            <w:tcW w:w="50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5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01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10B</w:t>
            </w:r>
          </w:p>
        </w:tc>
        <w:tc>
          <w:tcPr>
            <w:tcW w:w="79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太湖新城</w:t>
            </w:r>
          </w:p>
        </w:tc>
        <w:tc>
          <w:tcPr>
            <w:tcW w:w="75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39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6</w:t>
            </w:r>
          </w:p>
        </w:tc>
        <w:tc>
          <w:tcPr>
            <w:tcW w:w="69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4490</w:t>
            </w:r>
          </w:p>
        </w:tc>
        <w:tc>
          <w:tcPr>
            <w:tcW w:w="664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750</w:t>
            </w:r>
          </w:p>
        </w:tc>
      </w:tr>
      <w:tr w:rsidR="00395ACD" w:rsidRPr="002E3435">
        <w:trPr>
          <w:cantSplit/>
          <w:trHeight w:val="57"/>
          <w:jc w:val="center"/>
        </w:trPr>
        <w:tc>
          <w:tcPr>
            <w:tcW w:w="50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5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01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11B</w:t>
            </w:r>
          </w:p>
        </w:tc>
        <w:tc>
          <w:tcPr>
            <w:tcW w:w="79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西站物流园</w:t>
            </w:r>
          </w:p>
        </w:tc>
        <w:tc>
          <w:tcPr>
            <w:tcW w:w="75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39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3.5</w:t>
            </w:r>
          </w:p>
        </w:tc>
        <w:tc>
          <w:tcPr>
            <w:tcW w:w="69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3340</w:t>
            </w:r>
          </w:p>
        </w:tc>
        <w:tc>
          <w:tcPr>
            <w:tcW w:w="664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950</w:t>
            </w:r>
          </w:p>
        </w:tc>
      </w:tr>
      <w:tr w:rsidR="00395ACD" w:rsidRPr="002E3435">
        <w:trPr>
          <w:cantSplit/>
          <w:trHeight w:val="57"/>
          <w:jc w:val="center"/>
        </w:trPr>
        <w:tc>
          <w:tcPr>
            <w:tcW w:w="50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5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01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12B</w:t>
            </w:r>
          </w:p>
        </w:tc>
        <w:tc>
          <w:tcPr>
            <w:tcW w:w="79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洛社</w:t>
            </w:r>
          </w:p>
        </w:tc>
        <w:tc>
          <w:tcPr>
            <w:tcW w:w="75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39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3.5</w:t>
            </w:r>
          </w:p>
        </w:tc>
        <w:tc>
          <w:tcPr>
            <w:tcW w:w="69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2800</w:t>
            </w:r>
          </w:p>
        </w:tc>
        <w:tc>
          <w:tcPr>
            <w:tcW w:w="664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</w:tr>
      <w:tr w:rsidR="00395ACD" w:rsidRPr="002E3435">
        <w:trPr>
          <w:cantSplit/>
          <w:trHeight w:val="57"/>
          <w:jc w:val="center"/>
        </w:trPr>
        <w:tc>
          <w:tcPr>
            <w:tcW w:w="50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5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01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13B</w:t>
            </w:r>
          </w:p>
        </w:tc>
        <w:tc>
          <w:tcPr>
            <w:tcW w:w="79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西漳</w:t>
            </w:r>
          </w:p>
        </w:tc>
        <w:tc>
          <w:tcPr>
            <w:tcW w:w="75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39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3.5</w:t>
            </w:r>
          </w:p>
        </w:tc>
        <w:tc>
          <w:tcPr>
            <w:tcW w:w="69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4080</w:t>
            </w:r>
          </w:p>
        </w:tc>
        <w:tc>
          <w:tcPr>
            <w:tcW w:w="664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1160</w:t>
            </w:r>
          </w:p>
        </w:tc>
      </w:tr>
      <w:tr w:rsidR="00395ACD" w:rsidRPr="002E3435">
        <w:trPr>
          <w:cantSplit/>
          <w:trHeight w:val="57"/>
          <w:jc w:val="center"/>
        </w:trPr>
        <w:tc>
          <w:tcPr>
            <w:tcW w:w="50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5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01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14B</w:t>
            </w:r>
          </w:p>
        </w:tc>
        <w:tc>
          <w:tcPr>
            <w:tcW w:w="79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堰桥</w:t>
            </w:r>
          </w:p>
        </w:tc>
        <w:tc>
          <w:tcPr>
            <w:tcW w:w="75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39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2.5</w:t>
            </w:r>
          </w:p>
        </w:tc>
        <w:tc>
          <w:tcPr>
            <w:tcW w:w="69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2400</w:t>
            </w:r>
          </w:p>
        </w:tc>
        <w:tc>
          <w:tcPr>
            <w:tcW w:w="664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960</w:t>
            </w:r>
          </w:p>
        </w:tc>
      </w:tr>
      <w:tr w:rsidR="00395ACD" w:rsidRPr="002E3435">
        <w:trPr>
          <w:cantSplit/>
          <w:trHeight w:val="57"/>
          <w:jc w:val="center"/>
        </w:trPr>
        <w:tc>
          <w:tcPr>
            <w:tcW w:w="50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5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01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15B</w:t>
            </w:r>
          </w:p>
        </w:tc>
        <w:tc>
          <w:tcPr>
            <w:tcW w:w="79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前洲</w:t>
            </w:r>
          </w:p>
        </w:tc>
        <w:tc>
          <w:tcPr>
            <w:tcW w:w="75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39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3.5</w:t>
            </w:r>
          </w:p>
        </w:tc>
        <w:tc>
          <w:tcPr>
            <w:tcW w:w="69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2810</w:t>
            </w:r>
          </w:p>
        </w:tc>
        <w:tc>
          <w:tcPr>
            <w:tcW w:w="664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</w:tr>
      <w:tr w:rsidR="00395ACD" w:rsidRPr="002E3435">
        <w:trPr>
          <w:cantSplit/>
          <w:trHeight w:val="57"/>
          <w:jc w:val="center"/>
        </w:trPr>
        <w:tc>
          <w:tcPr>
            <w:tcW w:w="50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5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01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16B</w:t>
            </w:r>
          </w:p>
        </w:tc>
        <w:tc>
          <w:tcPr>
            <w:tcW w:w="79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锡东新城</w:t>
            </w:r>
          </w:p>
        </w:tc>
        <w:tc>
          <w:tcPr>
            <w:tcW w:w="75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39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5</w:t>
            </w:r>
          </w:p>
        </w:tc>
        <w:tc>
          <w:tcPr>
            <w:tcW w:w="69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4700</w:t>
            </w:r>
          </w:p>
        </w:tc>
        <w:tc>
          <w:tcPr>
            <w:tcW w:w="664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940</w:t>
            </w:r>
          </w:p>
        </w:tc>
      </w:tr>
      <w:tr w:rsidR="00395ACD" w:rsidRPr="002E3435">
        <w:trPr>
          <w:cantSplit/>
          <w:trHeight w:val="57"/>
          <w:jc w:val="center"/>
        </w:trPr>
        <w:tc>
          <w:tcPr>
            <w:tcW w:w="50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5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01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17B</w:t>
            </w:r>
          </w:p>
        </w:tc>
        <w:tc>
          <w:tcPr>
            <w:tcW w:w="79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梅村</w:t>
            </w:r>
          </w:p>
        </w:tc>
        <w:tc>
          <w:tcPr>
            <w:tcW w:w="75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39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2.8</w:t>
            </w:r>
          </w:p>
        </w:tc>
        <w:tc>
          <w:tcPr>
            <w:tcW w:w="69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2910</w:t>
            </w:r>
          </w:p>
        </w:tc>
        <w:tc>
          <w:tcPr>
            <w:tcW w:w="664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1040</w:t>
            </w:r>
          </w:p>
        </w:tc>
      </w:tr>
      <w:tr w:rsidR="00395ACD" w:rsidRPr="002E3435">
        <w:trPr>
          <w:cantSplit/>
          <w:trHeight w:val="57"/>
          <w:jc w:val="center"/>
        </w:trPr>
        <w:tc>
          <w:tcPr>
            <w:tcW w:w="50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51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01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18B</w:t>
            </w:r>
          </w:p>
        </w:tc>
        <w:tc>
          <w:tcPr>
            <w:tcW w:w="79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马山</w:t>
            </w:r>
          </w:p>
        </w:tc>
        <w:tc>
          <w:tcPr>
            <w:tcW w:w="757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39" w:type="pct"/>
            <w:vAlign w:val="center"/>
          </w:tcPr>
          <w:p w:rsidR="00395ACD" w:rsidRPr="002E3435" w:rsidRDefault="00395ACD" w:rsidP="00215C06">
            <w:pPr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69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1750</w:t>
            </w:r>
          </w:p>
        </w:tc>
        <w:tc>
          <w:tcPr>
            <w:tcW w:w="664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1170</w:t>
            </w:r>
          </w:p>
        </w:tc>
      </w:tr>
    </w:tbl>
    <w:p w:rsidR="00395ACD" w:rsidRPr="002E3435" w:rsidRDefault="00395ACD" w:rsidP="005137A8">
      <w:pPr>
        <w:widowControl/>
        <w:jc w:val="center"/>
        <w:rPr>
          <w:rFonts w:ascii="Times New Roman" w:eastAsia="黑体" w:hAnsi="Times New Roman" w:cs="Times New Roman"/>
          <w:b/>
          <w:bCs/>
          <w:sz w:val="32"/>
          <w:szCs w:val="32"/>
        </w:rPr>
      </w:pPr>
      <w:r w:rsidRPr="002E3435">
        <w:rPr>
          <w:rFonts w:ascii="Times New Roman" w:eastAsia="黑体" w:hAnsi="Times New Roman" w:cs="Times New Roman"/>
          <w:b/>
          <w:bCs/>
          <w:sz w:val="32"/>
          <w:szCs w:val="32"/>
        </w:rPr>
        <w:br w:type="page"/>
      </w:r>
      <w:r w:rsidRPr="002E3435">
        <w:rPr>
          <w:rFonts w:ascii="Times New Roman" w:hAnsi="Times New Roman" w:cs="宋体" w:hint="eastAsia"/>
          <w:b/>
          <w:bCs/>
          <w:sz w:val="28"/>
          <w:szCs w:val="28"/>
        </w:rPr>
        <w:t>表</w:t>
      </w:r>
      <w:r w:rsidRPr="002E3435">
        <w:rPr>
          <w:rFonts w:ascii="Times New Roman" w:hAnsi="Times New Roman" w:cs="Times New Roman"/>
          <w:b/>
          <w:bCs/>
          <w:sz w:val="28"/>
          <w:szCs w:val="28"/>
        </w:rPr>
        <w:t xml:space="preserve">6  </w:t>
      </w:r>
      <w:r w:rsidRPr="002E3435">
        <w:rPr>
          <w:rFonts w:ascii="Times New Roman" w:hAnsi="Times New Roman" w:cs="宋体" w:hint="eastAsia"/>
          <w:b/>
          <w:bCs/>
          <w:sz w:val="28"/>
          <w:szCs w:val="28"/>
        </w:rPr>
        <w:t>酒店用地地价区段基准地价表</w:t>
      </w:r>
    </w:p>
    <w:tbl>
      <w:tblPr>
        <w:tblW w:w="64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3"/>
        <w:gridCol w:w="1196"/>
        <w:gridCol w:w="1126"/>
        <w:gridCol w:w="1681"/>
        <w:gridCol w:w="1705"/>
        <w:gridCol w:w="1124"/>
        <w:gridCol w:w="1410"/>
        <w:gridCol w:w="1550"/>
      </w:tblGrid>
      <w:tr w:rsidR="00395ACD" w:rsidRPr="002E3435">
        <w:trPr>
          <w:cantSplit/>
          <w:trHeight w:val="20"/>
          <w:tblHeader/>
          <w:jc w:val="center"/>
        </w:trPr>
        <w:tc>
          <w:tcPr>
            <w:tcW w:w="514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地区</w:t>
            </w:r>
          </w:p>
        </w:tc>
        <w:tc>
          <w:tcPr>
            <w:tcW w:w="548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评估</w:t>
            </w:r>
          </w:p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基准日</w:t>
            </w:r>
          </w:p>
        </w:tc>
        <w:tc>
          <w:tcPr>
            <w:tcW w:w="516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区段编号</w:t>
            </w:r>
          </w:p>
        </w:tc>
        <w:tc>
          <w:tcPr>
            <w:tcW w:w="77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区段名称</w:t>
            </w:r>
          </w:p>
        </w:tc>
        <w:tc>
          <w:tcPr>
            <w:tcW w:w="781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设定开发程度</w:t>
            </w:r>
          </w:p>
        </w:tc>
        <w:tc>
          <w:tcPr>
            <w:tcW w:w="515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容积率</w:t>
            </w:r>
          </w:p>
        </w:tc>
        <w:tc>
          <w:tcPr>
            <w:tcW w:w="646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地面地价</w:t>
            </w:r>
          </w:p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（元</w:t>
            </w:r>
            <w:r w:rsidRPr="002E3435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/</w:t>
            </w: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平方米）</w:t>
            </w:r>
          </w:p>
        </w:tc>
        <w:tc>
          <w:tcPr>
            <w:tcW w:w="710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楼面地价</w:t>
            </w:r>
          </w:p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（元</w:t>
            </w:r>
            <w:r w:rsidRPr="002E3435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/</w:t>
            </w: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平方米）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514" w:type="pct"/>
            <w:vMerge w:val="restar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无锡市</w:t>
            </w:r>
          </w:p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市区</w:t>
            </w:r>
          </w:p>
        </w:tc>
        <w:tc>
          <w:tcPr>
            <w:tcW w:w="548" w:type="pct"/>
            <w:vMerge w:val="restar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2018-01-01</w:t>
            </w:r>
          </w:p>
        </w:tc>
        <w:tc>
          <w:tcPr>
            <w:tcW w:w="516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01L</w:t>
            </w:r>
          </w:p>
        </w:tc>
        <w:tc>
          <w:tcPr>
            <w:tcW w:w="770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城中</w:t>
            </w:r>
          </w:p>
        </w:tc>
        <w:tc>
          <w:tcPr>
            <w:tcW w:w="781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15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5.0</w:t>
            </w:r>
          </w:p>
        </w:tc>
        <w:tc>
          <w:tcPr>
            <w:tcW w:w="646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9810</w:t>
            </w:r>
          </w:p>
        </w:tc>
        <w:tc>
          <w:tcPr>
            <w:tcW w:w="71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1960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514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16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02L</w:t>
            </w:r>
          </w:p>
        </w:tc>
        <w:tc>
          <w:tcPr>
            <w:tcW w:w="770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城西至运河</w:t>
            </w:r>
          </w:p>
        </w:tc>
        <w:tc>
          <w:tcPr>
            <w:tcW w:w="781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15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5.5</w:t>
            </w:r>
          </w:p>
        </w:tc>
        <w:tc>
          <w:tcPr>
            <w:tcW w:w="646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7530</w:t>
            </w:r>
          </w:p>
        </w:tc>
        <w:tc>
          <w:tcPr>
            <w:tcW w:w="71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1370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514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16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03L</w:t>
            </w:r>
          </w:p>
        </w:tc>
        <w:tc>
          <w:tcPr>
            <w:tcW w:w="770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城东至铁路</w:t>
            </w:r>
          </w:p>
        </w:tc>
        <w:tc>
          <w:tcPr>
            <w:tcW w:w="781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15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5.5</w:t>
            </w:r>
          </w:p>
        </w:tc>
        <w:tc>
          <w:tcPr>
            <w:tcW w:w="646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5640</w:t>
            </w:r>
          </w:p>
        </w:tc>
        <w:tc>
          <w:tcPr>
            <w:tcW w:w="71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1020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514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16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04L</w:t>
            </w:r>
          </w:p>
        </w:tc>
        <w:tc>
          <w:tcPr>
            <w:tcW w:w="770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城北至快速内环</w:t>
            </w:r>
          </w:p>
        </w:tc>
        <w:tc>
          <w:tcPr>
            <w:tcW w:w="781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15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4.2</w:t>
            </w:r>
          </w:p>
        </w:tc>
        <w:tc>
          <w:tcPr>
            <w:tcW w:w="646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4200</w:t>
            </w:r>
          </w:p>
        </w:tc>
        <w:tc>
          <w:tcPr>
            <w:tcW w:w="71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514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16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05L</w:t>
            </w:r>
          </w:p>
        </w:tc>
        <w:tc>
          <w:tcPr>
            <w:tcW w:w="770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铁路向东至机场路</w:t>
            </w:r>
          </w:p>
        </w:tc>
        <w:tc>
          <w:tcPr>
            <w:tcW w:w="781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15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4.5</w:t>
            </w:r>
          </w:p>
        </w:tc>
        <w:tc>
          <w:tcPr>
            <w:tcW w:w="646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5640</w:t>
            </w:r>
          </w:p>
        </w:tc>
        <w:tc>
          <w:tcPr>
            <w:tcW w:w="71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1250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514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16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06L</w:t>
            </w:r>
          </w:p>
        </w:tc>
        <w:tc>
          <w:tcPr>
            <w:tcW w:w="770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运河西至快速内环</w:t>
            </w:r>
          </w:p>
        </w:tc>
        <w:tc>
          <w:tcPr>
            <w:tcW w:w="781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15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4.5</w:t>
            </w:r>
          </w:p>
        </w:tc>
        <w:tc>
          <w:tcPr>
            <w:tcW w:w="646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3880</w:t>
            </w:r>
          </w:p>
        </w:tc>
        <w:tc>
          <w:tcPr>
            <w:tcW w:w="71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860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514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16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07L</w:t>
            </w:r>
          </w:p>
        </w:tc>
        <w:tc>
          <w:tcPr>
            <w:tcW w:w="770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青祁路</w:t>
            </w: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-</w:t>
            </w: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运河东至太湖</w:t>
            </w:r>
          </w:p>
        </w:tc>
        <w:tc>
          <w:tcPr>
            <w:tcW w:w="781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15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3.0</w:t>
            </w:r>
          </w:p>
        </w:tc>
        <w:tc>
          <w:tcPr>
            <w:tcW w:w="646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4040</w:t>
            </w:r>
          </w:p>
        </w:tc>
        <w:tc>
          <w:tcPr>
            <w:tcW w:w="71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1350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514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16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08L</w:t>
            </w:r>
          </w:p>
        </w:tc>
        <w:tc>
          <w:tcPr>
            <w:tcW w:w="770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锡山、新区</w:t>
            </w:r>
          </w:p>
        </w:tc>
        <w:tc>
          <w:tcPr>
            <w:tcW w:w="781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15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3.0</w:t>
            </w:r>
          </w:p>
        </w:tc>
        <w:tc>
          <w:tcPr>
            <w:tcW w:w="646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2720</w:t>
            </w:r>
          </w:p>
        </w:tc>
        <w:tc>
          <w:tcPr>
            <w:tcW w:w="71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910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514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16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09L</w:t>
            </w:r>
          </w:p>
        </w:tc>
        <w:tc>
          <w:tcPr>
            <w:tcW w:w="770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快速内环至北环路</w:t>
            </w:r>
          </w:p>
        </w:tc>
        <w:tc>
          <w:tcPr>
            <w:tcW w:w="781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15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4.2</w:t>
            </w:r>
          </w:p>
        </w:tc>
        <w:tc>
          <w:tcPr>
            <w:tcW w:w="646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2350</w:t>
            </w:r>
          </w:p>
        </w:tc>
        <w:tc>
          <w:tcPr>
            <w:tcW w:w="71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560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514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16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10L</w:t>
            </w:r>
          </w:p>
        </w:tc>
        <w:tc>
          <w:tcPr>
            <w:tcW w:w="770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太湖新城</w:t>
            </w:r>
          </w:p>
        </w:tc>
        <w:tc>
          <w:tcPr>
            <w:tcW w:w="781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15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6.0</w:t>
            </w:r>
          </w:p>
        </w:tc>
        <w:tc>
          <w:tcPr>
            <w:tcW w:w="646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2770</w:t>
            </w:r>
          </w:p>
        </w:tc>
        <w:tc>
          <w:tcPr>
            <w:tcW w:w="71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514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16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11L</w:t>
            </w:r>
          </w:p>
        </w:tc>
        <w:tc>
          <w:tcPr>
            <w:tcW w:w="770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钱桥、洛社、前洲</w:t>
            </w:r>
          </w:p>
        </w:tc>
        <w:tc>
          <w:tcPr>
            <w:tcW w:w="781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15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1.5</w:t>
            </w:r>
          </w:p>
        </w:tc>
        <w:tc>
          <w:tcPr>
            <w:tcW w:w="646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1130</w:t>
            </w:r>
          </w:p>
        </w:tc>
        <w:tc>
          <w:tcPr>
            <w:tcW w:w="71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750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514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16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12L</w:t>
            </w:r>
          </w:p>
        </w:tc>
        <w:tc>
          <w:tcPr>
            <w:tcW w:w="770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堰桥、西漳</w:t>
            </w:r>
          </w:p>
        </w:tc>
        <w:tc>
          <w:tcPr>
            <w:tcW w:w="781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15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1.5</w:t>
            </w:r>
          </w:p>
        </w:tc>
        <w:tc>
          <w:tcPr>
            <w:tcW w:w="646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1340</w:t>
            </w:r>
          </w:p>
        </w:tc>
        <w:tc>
          <w:tcPr>
            <w:tcW w:w="71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890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514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16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13L</w:t>
            </w:r>
          </w:p>
        </w:tc>
        <w:tc>
          <w:tcPr>
            <w:tcW w:w="770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锡东新城</w:t>
            </w:r>
          </w:p>
        </w:tc>
        <w:tc>
          <w:tcPr>
            <w:tcW w:w="781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15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5.0</w:t>
            </w:r>
          </w:p>
        </w:tc>
        <w:tc>
          <w:tcPr>
            <w:tcW w:w="646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2190</w:t>
            </w:r>
          </w:p>
        </w:tc>
        <w:tc>
          <w:tcPr>
            <w:tcW w:w="71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440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514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16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15L</w:t>
            </w:r>
          </w:p>
        </w:tc>
        <w:tc>
          <w:tcPr>
            <w:tcW w:w="770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马圩</w:t>
            </w:r>
          </w:p>
        </w:tc>
        <w:tc>
          <w:tcPr>
            <w:tcW w:w="781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15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1.5</w:t>
            </w:r>
          </w:p>
        </w:tc>
        <w:tc>
          <w:tcPr>
            <w:tcW w:w="646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1530</w:t>
            </w:r>
          </w:p>
        </w:tc>
        <w:tc>
          <w:tcPr>
            <w:tcW w:w="71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1020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514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48" w:type="pct"/>
            <w:vMerge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516" w:type="pct"/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16L</w:t>
            </w:r>
          </w:p>
        </w:tc>
        <w:tc>
          <w:tcPr>
            <w:tcW w:w="770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马山岛</w:t>
            </w:r>
          </w:p>
        </w:tc>
        <w:tc>
          <w:tcPr>
            <w:tcW w:w="781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515" w:type="pct"/>
            <w:vAlign w:val="center"/>
          </w:tcPr>
          <w:p w:rsidR="00395ACD" w:rsidRPr="002E3435" w:rsidRDefault="00395ACD" w:rsidP="007B258E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1.0</w:t>
            </w:r>
          </w:p>
        </w:tc>
        <w:tc>
          <w:tcPr>
            <w:tcW w:w="646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1770</w:t>
            </w:r>
          </w:p>
        </w:tc>
        <w:tc>
          <w:tcPr>
            <w:tcW w:w="710" w:type="pct"/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1770</w:t>
            </w:r>
          </w:p>
        </w:tc>
      </w:tr>
    </w:tbl>
    <w:p w:rsidR="00395ACD" w:rsidRPr="002E3435" w:rsidRDefault="00395ACD" w:rsidP="005137A8">
      <w:pPr>
        <w:jc w:val="center"/>
        <w:outlineLvl w:val="0"/>
        <w:rPr>
          <w:rFonts w:ascii="Times New Roman" w:eastAsia="黑体" w:hAnsi="Times New Roman" w:cs="Times New Roman"/>
          <w:b/>
          <w:bCs/>
          <w:sz w:val="32"/>
          <w:szCs w:val="32"/>
        </w:rPr>
      </w:pPr>
    </w:p>
    <w:p w:rsidR="00395ACD" w:rsidRPr="002E3435" w:rsidRDefault="00395ACD" w:rsidP="005137A8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3435">
        <w:rPr>
          <w:rFonts w:ascii="Times New Roman" w:eastAsia="黑体" w:hAnsi="Times New Roman" w:cs="Times New Roman"/>
          <w:b/>
          <w:bCs/>
          <w:sz w:val="32"/>
          <w:szCs w:val="32"/>
        </w:rPr>
        <w:br w:type="page"/>
      </w:r>
      <w:r w:rsidRPr="002E3435">
        <w:rPr>
          <w:rFonts w:ascii="Times New Roman" w:hAnsi="Times New Roman" w:cs="宋体" w:hint="eastAsia"/>
          <w:b/>
          <w:bCs/>
          <w:sz w:val="28"/>
          <w:szCs w:val="28"/>
        </w:rPr>
        <w:t>表</w:t>
      </w:r>
      <w:r w:rsidRPr="002E3435">
        <w:rPr>
          <w:rFonts w:ascii="Times New Roman" w:hAnsi="Times New Roman" w:cs="Times New Roman"/>
          <w:b/>
          <w:bCs/>
          <w:sz w:val="28"/>
          <w:szCs w:val="28"/>
        </w:rPr>
        <w:t xml:space="preserve">7 </w:t>
      </w:r>
      <w:r w:rsidRPr="002E3435">
        <w:rPr>
          <w:rFonts w:ascii="Times New Roman" w:hAnsi="Times New Roman" w:cs="宋体" w:hint="eastAsia"/>
          <w:b/>
          <w:bCs/>
          <w:sz w:val="28"/>
          <w:szCs w:val="28"/>
        </w:rPr>
        <w:t>生产性研发用地地价区段基准地价表</w:t>
      </w:r>
    </w:p>
    <w:tbl>
      <w:tblPr>
        <w:tblW w:w="10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1"/>
        <w:gridCol w:w="1294"/>
        <w:gridCol w:w="1059"/>
        <w:gridCol w:w="2326"/>
        <w:gridCol w:w="1450"/>
        <w:gridCol w:w="833"/>
        <w:gridCol w:w="1329"/>
        <w:gridCol w:w="1490"/>
      </w:tblGrid>
      <w:tr w:rsidR="00395ACD" w:rsidRPr="002E3435">
        <w:trPr>
          <w:cantSplit/>
          <w:trHeight w:val="20"/>
          <w:jc w:val="center"/>
        </w:trPr>
        <w:tc>
          <w:tcPr>
            <w:tcW w:w="1031" w:type="dxa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地区</w:t>
            </w:r>
          </w:p>
        </w:tc>
        <w:tc>
          <w:tcPr>
            <w:tcW w:w="1294" w:type="dxa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评估基准日</w:t>
            </w:r>
          </w:p>
        </w:tc>
        <w:tc>
          <w:tcPr>
            <w:tcW w:w="10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区段编号</w:t>
            </w:r>
          </w:p>
        </w:tc>
        <w:tc>
          <w:tcPr>
            <w:tcW w:w="2326" w:type="dxa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区段名称</w:t>
            </w:r>
          </w:p>
        </w:tc>
        <w:tc>
          <w:tcPr>
            <w:tcW w:w="1450" w:type="dxa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设定开发程度</w:t>
            </w:r>
          </w:p>
        </w:tc>
        <w:tc>
          <w:tcPr>
            <w:tcW w:w="833" w:type="dxa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容积率</w:t>
            </w:r>
          </w:p>
        </w:tc>
        <w:tc>
          <w:tcPr>
            <w:tcW w:w="1329" w:type="dxa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地面地价</w:t>
            </w:r>
          </w:p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（元</w:t>
            </w:r>
            <w:r w:rsidRPr="002E3435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/</w:t>
            </w: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平方米）</w:t>
            </w:r>
          </w:p>
        </w:tc>
        <w:tc>
          <w:tcPr>
            <w:tcW w:w="1490" w:type="dxa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楼面地价</w:t>
            </w:r>
          </w:p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（元</w:t>
            </w:r>
            <w:r w:rsidRPr="002E3435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/</w:t>
            </w: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平方米）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1031" w:type="dxa"/>
            <w:vMerge w:val="restart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无锡市</w:t>
            </w:r>
          </w:p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市区</w:t>
            </w:r>
          </w:p>
        </w:tc>
        <w:tc>
          <w:tcPr>
            <w:tcW w:w="1294" w:type="dxa"/>
            <w:vMerge w:val="restart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2018-01-01</w:t>
            </w:r>
          </w:p>
        </w:tc>
        <w:tc>
          <w:tcPr>
            <w:tcW w:w="10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01K</w:t>
            </w:r>
          </w:p>
        </w:tc>
        <w:tc>
          <w:tcPr>
            <w:tcW w:w="2326" w:type="dxa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南长集中区</w:t>
            </w:r>
          </w:p>
        </w:tc>
        <w:tc>
          <w:tcPr>
            <w:tcW w:w="1450" w:type="dxa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833" w:type="dxa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1.5</w:t>
            </w:r>
          </w:p>
        </w:tc>
        <w:tc>
          <w:tcPr>
            <w:tcW w:w="1329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 w:rsidRPr="002E3435">
              <w:rPr>
                <w:rFonts w:ascii="Times New Roman" w:eastAsia="仿宋_GB2312" w:hAnsi="Times New Roman" w:cs="Times New Roman"/>
                <w:kern w:val="0"/>
              </w:rPr>
              <w:t>1120</w:t>
            </w:r>
          </w:p>
        </w:tc>
        <w:tc>
          <w:tcPr>
            <w:tcW w:w="1490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 w:rsidRPr="002E3435">
              <w:rPr>
                <w:rFonts w:ascii="Times New Roman" w:eastAsia="仿宋_GB2312" w:hAnsi="Times New Roman" w:cs="Times New Roman"/>
                <w:kern w:val="0"/>
              </w:rPr>
              <w:t>750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1031" w:type="dxa"/>
            <w:vMerge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4" w:type="dxa"/>
            <w:vMerge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0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02K</w:t>
            </w:r>
          </w:p>
        </w:tc>
        <w:tc>
          <w:tcPr>
            <w:tcW w:w="2326" w:type="dxa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太科园</w:t>
            </w:r>
          </w:p>
        </w:tc>
        <w:tc>
          <w:tcPr>
            <w:tcW w:w="1450" w:type="dxa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833" w:type="dxa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1.5</w:t>
            </w:r>
          </w:p>
        </w:tc>
        <w:tc>
          <w:tcPr>
            <w:tcW w:w="1329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 w:rsidRPr="002E3435">
              <w:rPr>
                <w:rFonts w:ascii="Times New Roman" w:eastAsia="仿宋_GB2312" w:hAnsi="Times New Roman" w:cs="Times New Roman"/>
                <w:kern w:val="0"/>
              </w:rPr>
              <w:t>850</w:t>
            </w:r>
          </w:p>
        </w:tc>
        <w:tc>
          <w:tcPr>
            <w:tcW w:w="1490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 w:rsidRPr="002E3435">
              <w:rPr>
                <w:rFonts w:ascii="Times New Roman" w:eastAsia="仿宋_GB2312" w:hAnsi="Times New Roman" w:cs="Times New Roman"/>
                <w:kern w:val="0"/>
              </w:rPr>
              <w:t>570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1031" w:type="dxa"/>
            <w:vMerge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4" w:type="dxa"/>
            <w:vMerge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0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03K</w:t>
            </w:r>
          </w:p>
        </w:tc>
        <w:tc>
          <w:tcPr>
            <w:tcW w:w="2326" w:type="dxa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太湖科教园</w:t>
            </w:r>
          </w:p>
        </w:tc>
        <w:tc>
          <w:tcPr>
            <w:tcW w:w="1450" w:type="dxa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833" w:type="dxa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1.5</w:t>
            </w:r>
          </w:p>
        </w:tc>
        <w:tc>
          <w:tcPr>
            <w:tcW w:w="1329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 w:rsidRPr="002E3435">
              <w:rPr>
                <w:rFonts w:ascii="Times New Roman" w:eastAsia="仿宋_GB2312" w:hAnsi="Times New Roman" w:cs="Times New Roman"/>
                <w:kern w:val="0"/>
              </w:rPr>
              <w:t>950</w:t>
            </w:r>
          </w:p>
        </w:tc>
        <w:tc>
          <w:tcPr>
            <w:tcW w:w="1490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 w:rsidRPr="002E3435">
              <w:rPr>
                <w:rFonts w:ascii="Times New Roman" w:eastAsia="仿宋_GB2312" w:hAnsi="Times New Roman" w:cs="Times New Roman"/>
                <w:kern w:val="0"/>
              </w:rPr>
              <w:t>640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1031" w:type="dxa"/>
            <w:vMerge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4" w:type="dxa"/>
            <w:vMerge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0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04K</w:t>
            </w:r>
          </w:p>
        </w:tc>
        <w:tc>
          <w:tcPr>
            <w:tcW w:w="2326" w:type="dxa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堰桥</w:t>
            </w:r>
          </w:p>
        </w:tc>
        <w:tc>
          <w:tcPr>
            <w:tcW w:w="1450" w:type="dxa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833" w:type="dxa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1.5</w:t>
            </w:r>
          </w:p>
        </w:tc>
        <w:tc>
          <w:tcPr>
            <w:tcW w:w="1329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 w:rsidRPr="002E3435">
              <w:rPr>
                <w:rFonts w:ascii="Times New Roman" w:eastAsia="仿宋_GB2312" w:hAnsi="Times New Roman" w:cs="Times New Roman"/>
                <w:kern w:val="0"/>
              </w:rPr>
              <w:t>740</w:t>
            </w:r>
          </w:p>
        </w:tc>
        <w:tc>
          <w:tcPr>
            <w:tcW w:w="1490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 w:rsidRPr="002E3435">
              <w:rPr>
                <w:rFonts w:ascii="Times New Roman" w:eastAsia="仿宋_GB2312" w:hAnsi="Times New Roman" w:cs="Times New Roman"/>
                <w:kern w:val="0"/>
              </w:rPr>
              <w:t>500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1031" w:type="dxa"/>
            <w:vMerge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4" w:type="dxa"/>
            <w:vMerge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0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05K</w:t>
            </w:r>
          </w:p>
        </w:tc>
        <w:tc>
          <w:tcPr>
            <w:tcW w:w="2326" w:type="dxa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钱桥、西站物流园</w:t>
            </w:r>
          </w:p>
        </w:tc>
        <w:tc>
          <w:tcPr>
            <w:tcW w:w="1450" w:type="dxa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833" w:type="dxa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1.5</w:t>
            </w:r>
          </w:p>
        </w:tc>
        <w:tc>
          <w:tcPr>
            <w:tcW w:w="1329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 w:rsidRPr="002E3435">
              <w:rPr>
                <w:rFonts w:ascii="Times New Roman" w:eastAsia="仿宋_GB2312" w:hAnsi="Times New Roman" w:cs="Times New Roman"/>
                <w:kern w:val="0"/>
              </w:rPr>
              <w:t>720</w:t>
            </w:r>
          </w:p>
        </w:tc>
        <w:tc>
          <w:tcPr>
            <w:tcW w:w="1490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 w:rsidRPr="002E3435">
              <w:rPr>
                <w:rFonts w:ascii="Times New Roman" w:eastAsia="仿宋_GB2312" w:hAnsi="Times New Roman" w:cs="Times New Roman"/>
                <w:kern w:val="0"/>
              </w:rPr>
              <w:t>480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1031" w:type="dxa"/>
            <w:vMerge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4" w:type="dxa"/>
            <w:vMerge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0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06K</w:t>
            </w:r>
          </w:p>
        </w:tc>
        <w:tc>
          <w:tcPr>
            <w:tcW w:w="2326" w:type="dxa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空港生命科技园</w:t>
            </w:r>
          </w:p>
        </w:tc>
        <w:tc>
          <w:tcPr>
            <w:tcW w:w="1450" w:type="dxa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833" w:type="dxa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2</w:t>
            </w:r>
          </w:p>
        </w:tc>
        <w:tc>
          <w:tcPr>
            <w:tcW w:w="1329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 w:rsidRPr="002E3435">
              <w:rPr>
                <w:rFonts w:ascii="Times New Roman" w:eastAsia="仿宋_GB2312" w:hAnsi="Times New Roman" w:cs="Times New Roman"/>
                <w:kern w:val="0"/>
              </w:rPr>
              <w:t>890</w:t>
            </w:r>
          </w:p>
        </w:tc>
        <w:tc>
          <w:tcPr>
            <w:tcW w:w="1490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 w:rsidRPr="002E3435">
              <w:rPr>
                <w:rFonts w:ascii="Times New Roman" w:eastAsia="仿宋_GB2312" w:hAnsi="Times New Roman" w:cs="Times New Roman"/>
                <w:kern w:val="0"/>
              </w:rPr>
              <w:t>590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1031" w:type="dxa"/>
            <w:vMerge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4" w:type="dxa"/>
            <w:vMerge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0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07K</w:t>
            </w:r>
          </w:p>
        </w:tc>
        <w:tc>
          <w:tcPr>
            <w:tcW w:w="2326" w:type="dxa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马山</w:t>
            </w:r>
          </w:p>
        </w:tc>
        <w:tc>
          <w:tcPr>
            <w:tcW w:w="1450" w:type="dxa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833" w:type="dxa"/>
            <w:vAlign w:val="center"/>
          </w:tcPr>
          <w:p w:rsidR="00395ACD" w:rsidRPr="002E3435" w:rsidRDefault="00395ACD" w:rsidP="00B11E88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1.5</w:t>
            </w:r>
          </w:p>
        </w:tc>
        <w:tc>
          <w:tcPr>
            <w:tcW w:w="1329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 w:rsidRPr="002E3435">
              <w:rPr>
                <w:rFonts w:ascii="Times New Roman" w:eastAsia="仿宋_GB2312" w:hAnsi="Times New Roman" w:cs="Times New Roman"/>
                <w:kern w:val="0"/>
              </w:rPr>
              <w:t>750</w:t>
            </w:r>
          </w:p>
        </w:tc>
        <w:tc>
          <w:tcPr>
            <w:tcW w:w="1490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 w:rsidRPr="002E3435">
              <w:rPr>
                <w:rFonts w:ascii="Times New Roman" w:eastAsia="仿宋_GB2312" w:hAnsi="Times New Roman" w:cs="Times New Roman"/>
                <w:kern w:val="0"/>
              </w:rPr>
              <w:t>500</w:t>
            </w:r>
          </w:p>
        </w:tc>
      </w:tr>
    </w:tbl>
    <w:p w:rsidR="00395ACD" w:rsidRPr="002E3435" w:rsidRDefault="00395ACD" w:rsidP="005137A8">
      <w:pPr>
        <w:widowControl/>
        <w:jc w:val="left"/>
        <w:rPr>
          <w:rFonts w:ascii="Times New Roman" w:hAnsi="Times New Roman" w:cs="Times New Roman"/>
        </w:rPr>
      </w:pPr>
    </w:p>
    <w:p w:rsidR="00395ACD" w:rsidRPr="002E3435" w:rsidRDefault="00395ACD" w:rsidP="005C74CC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3435">
        <w:rPr>
          <w:rFonts w:ascii="Times New Roman" w:hAnsi="Times New Roman" w:cs="宋体" w:hint="eastAsia"/>
          <w:b/>
          <w:bCs/>
          <w:sz w:val="28"/>
          <w:szCs w:val="28"/>
        </w:rPr>
        <w:t>表</w:t>
      </w:r>
      <w:r w:rsidRPr="002E3435">
        <w:rPr>
          <w:rFonts w:ascii="Times New Roman" w:hAnsi="Times New Roman" w:cs="Times New Roman"/>
          <w:b/>
          <w:bCs/>
          <w:sz w:val="28"/>
          <w:szCs w:val="28"/>
        </w:rPr>
        <w:t xml:space="preserve">8  </w:t>
      </w:r>
      <w:r w:rsidRPr="002E3435">
        <w:rPr>
          <w:rFonts w:ascii="Times New Roman" w:hAnsi="Times New Roman" w:cs="宋体" w:hint="eastAsia"/>
          <w:b/>
          <w:bCs/>
          <w:sz w:val="28"/>
          <w:szCs w:val="28"/>
        </w:rPr>
        <w:t>医疗卫生用地地价区段基准地价表</w:t>
      </w:r>
    </w:p>
    <w:tbl>
      <w:tblPr>
        <w:tblW w:w="10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1"/>
        <w:gridCol w:w="1294"/>
        <w:gridCol w:w="1059"/>
        <w:gridCol w:w="2326"/>
        <w:gridCol w:w="1450"/>
        <w:gridCol w:w="833"/>
        <w:gridCol w:w="1329"/>
        <w:gridCol w:w="1490"/>
      </w:tblGrid>
      <w:tr w:rsidR="00395ACD" w:rsidRPr="002E3435">
        <w:trPr>
          <w:cantSplit/>
          <w:trHeight w:val="20"/>
          <w:jc w:val="center"/>
        </w:trPr>
        <w:tc>
          <w:tcPr>
            <w:tcW w:w="1031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地区</w:t>
            </w:r>
          </w:p>
        </w:tc>
        <w:tc>
          <w:tcPr>
            <w:tcW w:w="1294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评估基准日</w:t>
            </w:r>
          </w:p>
        </w:tc>
        <w:tc>
          <w:tcPr>
            <w:tcW w:w="10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区段编号</w:t>
            </w:r>
          </w:p>
        </w:tc>
        <w:tc>
          <w:tcPr>
            <w:tcW w:w="2326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区段名称</w:t>
            </w:r>
          </w:p>
        </w:tc>
        <w:tc>
          <w:tcPr>
            <w:tcW w:w="1450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设定开发程度</w:t>
            </w:r>
          </w:p>
        </w:tc>
        <w:tc>
          <w:tcPr>
            <w:tcW w:w="833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容积率</w:t>
            </w:r>
          </w:p>
        </w:tc>
        <w:tc>
          <w:tcPr>
            <w:tcW w:w="1329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地面地价</w:t>
            </w:r>
          </w:p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（元</w:t>
            </w:r>
            <w:r w:rsidRPr="002E3435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/</w:t>
            </w: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平方米）</w:t>
            </w:r>
          </w:p>
        </w:tc>
        <w:tc>
          <w:tcPr>
            <w:tcW w:w="1490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楼面地价</w:t>
            </w:r>
          </w:p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（元</w:t>
            </w:r>
            <w:r w:rsidRPr="002E3435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/</w:t>
            </w: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平方米）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1031" w:type="dxa"/>
            <w:vMerge w:val="restart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无锡市</w:t>
            </w:r>
          </w:p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市区</w:t>
            </w:r>
          </w:p>
        </w:tc>
        <w:tc>
          <w:tcPr>
            <w:tcW w:w="1294" w:type="dxa"/>
            <w:vMerge w:val="restart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2018-01-01</w:t>
            </w:r>
          </w:p>
        </w:tc>
        <w:tc>
          <w:tcPr>
            <w:tcW w:w="10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01K</w:t>
            </w:r>
          </w:p>
        </w:tc>
        <w:tc>
          <w:tcPr>
            <w:tcW w:w="2326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太湖新城片区</w:t>
            </w:r>
          </w:p>
        </w:tc>
        <w:tc>
          <w:tcPr>
            <w:tcW w:w="1450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833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2.3</w:t>
            </w:r>
          </w:p>
        </w:tc>
        <w:tc>
          <w:tcPr>
            <w:tcW w:w="1329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1890</w:t>
            </w:r>
          </w:p>
        </w:tc>
        <w:tc>
          <w:tcPr>
            <w:tcW w:w="1490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820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1031" w:type="dxa"/>
            <w:vMerge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4" w:type="dxa"/>
            <w:vMerge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0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02K</w:t>
            </w:r>
          </w:p>
        </w:tc>
        <w:tc>
          <w:tcPr>
            <w:tcW w:w="2326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新安华庄片区</w:t>
            </w:r>
          </w:p>
        </w:tc>
        <w:tc>
          <w:tcPr>
            <w:tcW w:w="1450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833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2.0</w:t>
            </w:r>
          </w:p>
        </w:tc>
        <w:tc>
          <w:tcPr>
            <w:tcW w:w="1329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1790</w:t>
            </w:r>
          </w:p>
        </w:tc>
        <w:tc>
          <w:tcPr>
            <w:tcW w:w="1490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900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1031" w:type="dxa"/>
            <w:vMerge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4" w:type="dxa"/>
            <w:vMerge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0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03K</w:t>
            </w:r>
          </w:p>
        </w:tc>
        <w:tc>
          <w:tcPr>
            <w:tcW w:w="2326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蠡湖扬名片区</w:t>
            </w:r>
          </w:p>
        </w:tc>
        <w:tc>
          <w:tcPr>
            <w:tcW w:w="1450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833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2.0</w:t>
            </w:r>
          </w:p>
        </w:tc>
        <w:tc>
          <w:tcPr>
            <w:tcW w:w="1329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1830</w:t>
            </w:r>
          </w:p>
        </w:tc>
        <w:tc>
          <w:tcPr>
            <w:tcW w:w="1490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920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1031" w:type="dxa"/>
            <w:vMerge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4" w:type="dxa"/>
            <w:vMerge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0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04K</w:t>
            </w:r>
          </w:p>
        </w:tc>
        <w:tc>
          <w:tcPr>
            <w:tcW w:w="2326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旺庄片区</w:t>
            </w:r>
          </w:p>
        </w:tc>
        <w:tc>
          <w:tcPr>
            <w:tcW w:w="1450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833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1.8</w:t>
            </w:r>
          </w:p>
        </w:tc>
        <w:tc>
          <w:tcPr>
            <w:tcW w:w="1329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1640</w:t>
            </w:r>
          </w:p>
        </w:tc>
        <w:tc>
          <w:tcPr>
            <w:tcW w:w="1490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910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1031" w:type="dxa"/>
            <w:vMerge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4" w:type="dxa"/>
            <w:vMerge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0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05K</w:t>
            </w:r>
          </w:p>
        </w:tc>
        <w:tc>
          <w:tcPr>
            <w:tcW w:w="2326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鸿声片区</w:t>
            </w:r>
          </w:p>
        </w:tc>
        <w:tc>
          <w:tcPr>
            <w:tcW w:w="1450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五通一平</w:t>
            </w:r>
          </w:p>
        </w:tc>
        <w:tc>
          <w:tcPr>
            <w:tcW w:w="833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1.6</w:t>
            </w:r>
          </w:p>
        </w:tc>
        <w:tc>
          <w:tcPr>
            <w:tcW w:w="1329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1320</w:t>
            </w:r>
          </w:p>
        </w:tc>
        <w:tc>
          <w:tcPr>
            <w:tcW w:w="1490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830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1031" w:type="dxa"/>
            <w:vMerge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4" w:type="dxa"/>
            <w:vMerge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0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06K</w:t>
            </w:r>
          </w:p>
        </w:tc>
        <w:tc>
          <w:tcPr>
            <w:tcW w:w="2326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高铁商务区</w:t>
            </w:r>
          </w:p>
        </w:tc>
        <w:tc>
          <w:tcPr>
            <w:tcW w:w="1450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五通一平</w:t>
            </w:r>
          </w:p>
        </w:tc>
        <w:tc>
          <w:tcPr>
            <w:tcW w:w="833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1.6</w:t>
            </w:r>
          </w:p>
        </w:tc>
        <w:tc>
          <w:tcPr>
            <w:tcW w:w="1329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1550</w:t>
            </w:r>
          </w:p>
        </w:tc>
        <w:tc>
          <w:tcPr>
            <w:tcW w:w="1490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970</w:t>
            </w:r>
          </w:p>
        </w:tc>
      </w:tr>
    </w:tbl>
    <w:p w:rsidR="00395ACD" w:rsidRPr="002E3435" w:rsidRDefault="00395ACD" w:rsidP="005C74CC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5ACD" w:rsidRPr="002E3435" w:rsidRDefault="00395ACD" w:rsidP="005C74CC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3435">
        <w:rPr>
          <w:rFonts w:ascii="Times New Roman" w:hAnsi="Times New Roman" w:cs="宋体" w:hint="eastAsia"/>
          <w:b/>
          <w:bCs/>
          <w:sz w:val="28"/>
          <w:szCs w:val="28"/>
        </w:rPr>
        <w:t>表</w:t>
      </w:r>
      <w:r w:rsidRPr="002E3435">
        <w:rPr>
          <w:rFonts w:ascii="Times New Roman" w:hAnsi="Times New Roman" w:cs="Times New Roman"/>
          <w:b/>
          <w:bCs/>
          <w:sz w:val="28"/>
          <w:szCs w:val="28"/>
        </w:rPr>
        <w:t xml:space="preserve">9  </w:t>
      </w:r>
      <w:r w:rsidRPr="002E3435">
        <w:rPr>
          <w:rFonts w:ascii="Times New Roman" w:hAnsi="Times New Roman" w:cs="宋体" w:hint="eastAsia"/>
          <w:b/>
          <w:bCs/>
          <w:sz w:val="28"/>
          <w:szCs w:val="28"/>
        </w:rPr>
        <w:t>科教用地地价区段基准地价表</w:t>
      </w:r>
    </w:p>
    <w:tbl>
      <w:tblPr>
        <w:tblW w:w="10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1"/>
        <w:gridCol w:w="1294"/>
        <w:gridCol w:w="1059"/>
        <w:gridCol w:w="2326"/>
        <w:gridCol w:w="1450"/>
        <w:gridCol w:w="833"/>
        <w:gridCol w:w="1329"/>
        <w:gridCol w:w="1490"/>
      </w:tblGrid>
      <w:tr w:rsidR="00395ACD" w:rsidRPr="002E3435">
        <w:trPr>
          <w:cantSplit/>
          <w:trHeight w:val="20"/>
          <w:jc w:val="center"/>
        </w:trPr>
        <w:tc>
          <w:tcPr>
            <w:tcW w:w="1031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地区</w:t>
            </w:r>
          </w:p>
        </w:tc>
        <w:tc>
          <w:tcPr>
            <w:tcW w:w="1294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评估基准日</w:t>
            </w:r>
          </w:p>
        </w:tc>
        <w:tc>
          <w:tcPr>
            <w:tcW w:w="10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区段编号</w:t>
            </w:r>
          </w:p>
        </w:tc>
        <w:tc>
          <w:tcPr>
            <w:tcW w:w="2326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区段名称</w:t>
            </w:r>
          </w:p>
        </w:tc>
        <w:tc>
          <w:tcPr>
            <w:tcW w:w="1450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设定开发程度</w:t>
            </w:r>
          </w:p>
        </w:tc>
        <w:tc>
          <w:tcPr>
            <w:tcW w:w="833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容积率</w:t>
            </w:r>
          </w:p>
        </w:tc>
        <w:tc>
          <w:tcPr>
            <w:tcW w:w="1329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地面地价</w:t>
            </w:r>
          </w:p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（元</w:t>
            </w:r>
            <w:r w:rsidRPr="002E3435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/</w:t>
            </w: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平方米）</w:t>
            </w:r>
          </w:p>
        </w:tc>
        <w:tc>
          <w:tcPr>
            <w:tcW w:w="1490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楼面地价</w:t>
            </w:r>
          </w:p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（元</w:t>
            </w:r>
            <w:r w:rsidRPr="002E3435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/</w:t>
            </w: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平方米）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1031" w:type="dxa"/>
            <w:vMerge w:val="restart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无锡市</w:t>
            </w:r>
          </w:p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市区</w:t>
            </w:r>
          </w:p>
        </w:tc>
        <w:tc>
          <w:tcPr>
            <w:tcW w:w="1294" w:type="dxa"/>
            <w:vMerge w:val="restart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2018-01-01</w:t>
            </w:r>
          </w:p>
        </w:tc>
        <w:tc>
          <w:tcPr>
            <w:tcW w:w="105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01KJ</w:t>
            </w:r>
          </w:p>
        </w:tc>
        <w:tc>
          <w:tcPr>
            <w:tcW w:w="2326" w:type="dxa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蠡湖扬名片区</w:t>
            </w:r>
          </w:p>
        </w:tc>
        <w:tc>
          <w:tcPr>
            <w:tcW w:w="1450" w:type="dxa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833" w:type="dxa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1.8</w:t>
            </w:r>
          </w:p>
        </w:tc>
        <w:tc>
          <w:tcPr>
            <w:tcW w:w="1329" w:type="dxa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1390</w:t>
            </w:r>
          </w:p>
        </w:tc>
        <w:tc>
          <w:tcPr>
            <w:tcW w:w="1490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770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1031" w:type="dxa"/>
            <w:vMerge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4" w:type="dxa"/>
            <w:vMerge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05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02KJ</w:t>
            </w:r>
          </w:p>
        </w:tc>
        <w:tc>
          <w:tcPr>
            <w:tcW w:w="2326" w:type="dxa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太湖新城片区</w:t>
            </w:r>
          </w:p>
        </w:tc>
        <w:tc>
          <w:tcPr>
            <w:tcW w:w="1450" w:type="dxa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833" w:type="dxa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1.8</w:t>
            </w:r>
          </w:p>
        </w:tc>
        <w:tc>
          <w:tcPr>
            <w:tcW w:w="1329" w:type="dxa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1300</w:t>
            </w:r>
          </w:p>
        </w:tc>
        <w:tc>
          <w:tcPr>
            <w:tcW w:w="1490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720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1031" w:type="dxa"/>
            <w:vMerge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4" w:type="dxa"/>
            <w:vMerge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05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03KJ</w:t>
            </w:r>
          </w:p>
        </w:tc>
        <w:tc>
          <w:tcPr>
            <w:tcW w:w="2326" w:type="dxa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滨湖雪浪片区</w:t>
            </w:r>
          </w:p>
        </w:tc>
        <w:tc>
          <w:tcPr>
            <w:tcW w:w="1450" w:type="dxa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833" w:type="dxa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1.6</w:t>
            </w:r>
          </w:p>
        </w:tc>
        <w:tc>
          <w:tcPr>
            <w:tcW w:w="1329" w:type="dxa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1200</w:t>
            </w:r>
          </w:p>
        </w:tc>
        <w:tc>
          <w:tcPr>
            <w:tcW w:w="1490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750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1031" w:type="dxa"/>
            <w:vMerge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4" w:type="dxa"/>
            <w:vMerge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05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04KJ</w:t>
            </w:r>
          </w:p>
        </w:tc>
        <w:tc>
          <w:tcPr>
            <w:tcW w:w="2326" w:type="dxa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太科园片区</w:t>
            </w:r>
          </w:p>
        </w:tc>
        <w:tc>
          <w:tcPr>
            <w:tcW w:w="1450" w:type="dxa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833" w:type="dxa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1.6</w:t>
            </w:r>
          </w:p>
        </w:tc>
        <w:tc>
          <w:tcPr>
            <w:tcW w:w="1329" w:type="dxa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1060</w:t>
            </w:r>
          </w:p>
        </w:tc>
        <w:tc>
          <w:tcPr>
            <w:tcW w:w="1490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660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1031" w:type="dxa"/>
            <w:vMerge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4" w:type="dxa"/>
            <w:vMerge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05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05KJ</w:t>
            </w:r>
          </w:p>
        </w:tc>
        <w:tc>
          <w:tcPr>
            <w:tcW w:w="2326" w:type="dxa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旺庄片区</w:t>
            </w:r>
          </w:p>
        </w:tc>
        <w:tc>
          <w:tcPr>
            <w:tcW w:w="1450" w:type="dxa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833" w:type="dxa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1.5</w:t>
            </w:r>
          </w:p>
        </w:tc>
        <w:tc>
          <w:tcPr>
            <w:tcW w:w="1329" w:type="dxa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910</w:t>
            </w:r>
          </w:p>
        </w:tc>
        <w:tc>
          <w:tcPr>
            <w:tcW w:w="1490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610</w:t>
            </w:r>
          </w:p>
        </w:tc>
      </w:tr>
      <w:tr w:rsidR="00395ACD" w:rsidRPr="002E3435">
        <w:trPr>
          <w:cantSplit/>
          <w:trHeight w:val="20"/>
          <w:jc w:val="center"/>
        </w:trPr>
        <w:tc>
          <w:tcPr>
            <w:tcW w:w="1031" w:type="dxa"/>
            <w:vMerge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94" w:type="dxa"/>
            <w:vMerge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05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06KJ</w:t>
            </w:r>
          </w:p>
        </w:tc>
        <w:tc>
          <w:tcPr>
            <w:tcW w:w="2326" w:type="dxa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梅村街道片区</w:t>
            </w:r>
          </w:p>
        </w:tc>
        <w:tc>
          <w:tcPr>
            <w:tcW w:w="1450" w:type="dxa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六通一平</w:t>
            </w:r>
          </w:p>
        </w:tc>
        <w:tc>
          <w:tcPr>
            <w:tcW w:w="833" w:type="dxa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1.5</w:t>
            </w:r>
          </w:p>
        </w:tc>
        <w:tc>
          <w:tcPr>
            <w:tcW w:w="1329" w:type="dxa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950</w:t>
            </w:r>
          </w:p>
        </w:tc>
        <w:tc>
          <w:tcPr>
            <w:tcW w:w="1490" w:type="dxa"/>
            <w:vAlign w:val="center"/>
          </w:tcPr>
          <w:p w:rsidR="00395ACD" w:rsidRPr="002E3435" w:rsidRDefault="00395ACD" w:rsidP="005C74CC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630</w:t>
            </w:r>
          </w:p>
        </w:tc>
      </w:tr>
    </w:tbl>
    <w:p w:rsidR="00395ACD" w:rsidRPr="002E3435" w:rsidRDefault="00395ACD" w:rsidP="005C74CC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5ACD" w:rsidRDefault="00395ACD" w:rsidP="005C74CC">
      <w:pPr>
        <w:widowControl/>
        <w:jc w:val="left"/>
        <w:rPr>
          <w:rFonts w:ascii="Times New Roman" w:hAnsi="Times New Roman" w:cs="Times New Roman"/>
        </w:rPr>
      </w:pPr>
    </w:p>
    <w:p w:rsidR="00395ACD" w:rsidRDefault="00395ACD" w:rsidP="005C74CC">
      <w:pPr>
        <w:widowControl/>
        <w:jc w:val="left"/>
        <w:rPr>
          <w:rFonts w:ascii="Times New Roman" w:hAnsi="Times New Roman" w:cs="Times New Roman"/>
        </w:rPr>
      </w:pPr>
    </w:p>
    <w:p w:rsidR="00395ACD" w:rsidRDefault="00395ACD" w:rsidP="005C74CC">
      <w:pPr>
        <w:widowControl/>
        <w:jc w:val="left"/>
        <w:rPr>
          <w:rFonts w:ascii="Times New Roman" w:hAnsi="Times New Roman" w:cs="Times New Roman"/>
        </w:rPr>
      </w:pPr>
    </w:p>
    <w:p w:rsidR="00395ACD" w:rsidRDefault="00395ACD" w:rsidP="005C74CC">
      <w:pPr>
        <w:widowControl/>
        <w:jc w:val="left"/>
        <w:rPr>
          <w:rFonts w:ascii="Times New Roman" w:hAnsi="Times New Roman" w:cs="Times New Roman"/>
        </w:rPr>
      </w:pPr>
    </w:p>
    <w:p w:rsidR="00395ACD" w:rsidRDefault="00395ACD" w:rsidP="005C74CC">
      <w:pPr>
        <w:widowControl/>
        <w:jc w:val="left"/>
        <w:rPr>
          <w:rFonts w:ascii="Times New Roman" w:hAnsi="Times New Roman" w:cs="Times New Roman"/>
        </w:rPr>
      </w:pPr>
    </w:p>
    <w:p w:rsidR="00395ACD" w:rsidRPr="002E3435" w:rsidRDefault="00395ACD" w:rsidP="005C74CC">
      <w:pPr>
        <w:widowControl/>
        <w:jc w:val="left"/>
        <w:rPr>
          <w:rFonts w:ascii="Times New Roman" w:hAnsi="Times New Roman" w:cs="Times New Roman"/>
        </w:rPr>
      </w:pPr>
    </w:p>
    <w:p w:rsidR="00395ACD" w:rsidRPr="002E3435" w:rsidRDefault="00395ACD" w:rsidP="005137A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3435">
        <w:rPr>
          <w:rFonts w:ascii="Times New Roman" w:hAnsi="Times New Roman" w:cs="宋体" w:hint="eastAsia"/>
          <w:b/>
          <w:bCs/>
          <w:sz w:val="28"/>
          <w:szCs w:val="28"/>
        </w:rPr>
        <w:t>表</w:t>
      </w:r>
      <w:r w:rsidRPr="002E3435">
        <w:rPr>
          <w:rFonts w:ascii="Times New Roman" w:hAnsi="Times New Roman" w:cs="Times New Roman"/>
          <w:b/>
          <w:bCs/>
          <w:sz w:val="28"/>
          <w:szCs w:val="28"/>
        </w:rPr>
        <w:t xml:space="preserve">10  </w:t>
      </w:r>
      <w:r w:rsidRPr="002E3435">
        <w:rPr>
          <w:rFonts w:ascii="Times New Roman" w:hAnsi="Times New Roman" w:cs="宋体" w:hint="eastAsia"/>
          <w:b/>
          <w:bCs/>
          <w:sz w:val="28"/>
          <w:szCs w:val="28"/>
        </w:rPr>
        <w:t>无锡市</w:t>
      </w:r>
      <w:r w:rsidRPr="002E3435">
        <w:rPr>
          <w:rFonts w:ascii="Times New Roman" w:hAnsi="Times New Roman" w:cs="Times New Roman"/>
          <w:b/>
          <w:bCs/>
          <w:sz w:val="28"/>
          <w:szCs w:val="28"/>
        </w:rPr>
        <w:t>2017</w:t>
      </w:r>
      <w:r w:rsidRPr="002E3435">
        <w:rPr>
          <w:rFonts w:ascii="Times New Roman" w:hAnsi="Times New Roman" w:cs="宋体" w:hint="eastAsia"/>
          <w:b/>
          <w:bCs/>
          <w:sz w:val="28"/>
          <w:szCs w:val="28"/>
        </w:rPr>
        <w:t>年度全覆盖土地级别基准地价表</w:t>
      </w:r>
    </w:p>
    <w:tbl>
      <w:tblPr>
        <w:tblW w:w="8760" w:type="dxa"/>
        <w:jc w:val="center"/>
        <w:tblLook w:val="00A0" w:firstRow="1" w:lastRow="0" w:firstColumn="1" w:lastColumn="0" w:noHBand="0" w:noVBand="0"/>
      </w:tblPr>
      <w:tblGrid>
        <w:gridCol w:w="1008"/>
        <w:gridCol w:w="1559"/>
        <w:gridCol w:w="1276"/>
        <w:gridCol w:w="850"/>
        <w:gridCol w:w="1667"/>
        <w:gridCol w:w="1452"/>
        <w:gridCol w:w="948"/>
      </w:tblGrid>
      <w:tr w:rsidR="00395ACD" w:rsidRPr="002E3435">
        <w:trPr>
          <w:trHeight w:val="315"/>
          <w:jc w:val="center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地区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评估基准日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土地用途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级别</w:t>
            </w:r>
          </w:p>
        </w:tc>
        <w:tc>
          <w:tcPr>
            <w:tcW w:w="1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地面地价</w:t>
            </w:r>
          </w:p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（元</w:t>
            </w:r>
            <w:r w:rsidRPr="002E3435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/</w:t>
            </w: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平方米）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变幅</w:t>
            </w:r>
          </w:p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（元</w:t>
            </w:r>
            <w:r w:rsidRPr="002E3435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/</w:t>
            </w: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平方米）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b/>
                <w:bCs/>
                <w:color w:val="000000"/>
                <w:kern w:val="0"/>
              </w:rPr>
              <w:t>容积率</w:t>
            </w:r>
          </w:p>
        </w:tc>
      </w:tr>
      <w:tr w:rsidR="00395ACD" w:rsidRPr="002E3435">
        <w:trPr>
          <w:trHeight w:val="315"/>
          <w:jc w:val="center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无锡市市区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2018-01-01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商服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Ⅰ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18330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12830-23820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4</w:t>
            </w:r>
          </w:p>
        </w:tc>
      </w:tr>
      <w:tr w:rsidR="00395ACD" w:rsidRPr="002E3435">
        <w:trPr>
          <w:trHeight w:val="315"/>
          <w:jc w:val="center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Ⅱ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15020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10510-19520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3.5</w:t>
            </w:r>
          </w:p>
        </w:tc>
      </w:tr>
      <w:tr w:rsidR="00395ACD" w:rsidRPr="002E3435">
        <w:trPr>
          <w:trHeight w:val="315"/>
          <w:jc w:val="center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Ⅲ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11130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7800-14480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3</w:t>
            </w:r>
          </w:p>
        </w:tc>
      </w:tr>
      <w:tr w:rsidR="00395ACD" w:rsidRPr="002E3435">
        <w:trPr>
          <w:trHeight w:val="315"/>
          <w:jc w:val="center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Ⅳ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9400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6580-12220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3</w:t>
            </w:r>
          </w:p>
        </w:tc>
      </w:tr>
      <w:tr w:rsidR="00395ACD" w:rsidRPr="002E3435">
        <w:trPr>
          <w:trHeight w:val="315"/>
          <w:jc w:val="center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Ⅴ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7470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5240-9720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2.8</w:t>
            </w:r>
          </w:p>
        </w:tc>
      </w:tr>
      <w:tr w:rsidR="00395ACD" w:rsidRPr="002E3435">
        <w:trPr>
          <w:trHeight w:val="315"/>
          <w:jc w:val="center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Ⅵ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4900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3430-6370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2.5</w:t>
            </w:r>
          </w:p>
        </w:tc>
      </w:tr>
      <w:tr w:rsidR="00395ACD" w:rsidRPr="002E3435">
        <w:trPr>
          <w:trHeight w:val="315"/>
          <w:jc w:val="center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Ⅶ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3190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2240-4140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2.5</w:t>
            </w:r>
          </w:p>
        </w:tc>
      </w:tr>
      <w:tr w:rsidR="00395ACD" w:rsidRPr="002E3435">
        <w:trPr>
          <w:trHeight w:val="315"/>
          <w:jc w:val="center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Ⅷ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2030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1430-2640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2</w:t>
            </w:r>
          </w:p>
        </w:tc>
      </w:tr>
      <w:tr w:rsidR="00395ACD" w:rsidRPr="002E3435">
        <w:trPr>
          <w:trHeight w:val="315"/>
          <w:jc w:val="center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Ⅸ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1600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1120-2070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2</w:t>
            </w:r>
          </w:p>
        </w:tc>
      </w:tr>
      <w:tr w:rsidR="00395ACD" w:rsidRPr="002E3435">
        <w:trPr>
          <w:trHeight w:val="315"/>
          <w:jc w:val="center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住宅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Ⅰ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12920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10980-14860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2.5</w:t>
            </w:r>
          </w:p>
        </w:tc>
      </w:tr>
      <w:tr w:rsidR="00395ACD" w:rsidRPr="002E3435">
        <w:trPr>
          <w:trHeight w:val="315"/>
          <w:jc w:val="center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Ⅱ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10070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8570-11590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2.5</w:t>
            </w:r>
          </w:p>
        </w:tc>
      </w:tr>
      <w:tr w:rsidR="00395ACD" w:rsidRPr="002E3435">
        <w:trPr>
          <w:trHeight w:val="315"/>
          <w:jc w:val="center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Ⅲ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8540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7260-9830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2.2</w:t>
            </w:r>
          </w:p>
        </w:tc>
      </w:tr>
      <w:tr w:rsidR="00395ACD" w:rsidRPr="002E3435">
        <w:trPr>
          <w:trHeight w:val="315"/>
          <w:jc w:val="center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Ⅳ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6290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5030-7550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2.2</w:t>
            </w:r>
          </w:p>
        </w:tc>
      </w:tr>
      <w:tr w:rsidR="00395ACD" w:rsidRPr="002E3435">
        <w:trPr>
          <w:trHeight w:val="315"/>
          <w:jc w:val="center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Ⅴ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4030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3020-5030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2</w:t>
            </w:r>
          </w:p>
        </w:tc>
      </w:tr>
      <w:tr w:rsidR="00395ACD" w:rsidRPr="002E3435">
        <w:trPr>
          <w:trHeight w:val="315"/>
          <w:jc w:val="center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Ⅵ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2640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2240-3040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2</w:t>
            </w:r>
          </w:p>
        </w:tc>
      </w:tr>
      <w:tr w:rsidR="00395ACD" w:rsidRPr="002E3435">
        <w:trPr>
          <w:trHeight w:val="315"/>
          <w:jc w:val="center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Ⅶ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1690-2290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2</w:t>
            </w:r>
          </w:p>
        </w:tc>
      </w:tr>
      <w:tr w:rsidR="00395ACD" w:rsidRPr="002E3435">
        <w:trPr>
          <w:trHeight w:val="315"/>
          <w:jc w:val="center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Ⅷ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1660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5C74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1410-1910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2</w:t>
            </w:r>
          </w:p>
        </w:tc>
      </w:tr>
      <w:tr w:rsidR="00395ACD" w:rsidRPr="002E3435">
        <w:trPr>
          <w:trHeight w:val="315"/>
          <w:jc w:val="center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宋体" w:hint="eastAsia"/>
                <w:color w:val="000000"/>
                <w:kern w:val="0"/>
              </w:rPr>
              <w:t>工业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Ⅰ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F102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1670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F102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1330-2000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</w:t>
            </w:r>
          </w:p>
        </w:tc>
      </w:tr>
      <w:tr w:rsidR="00395ACD" w:rsidRPr="002E3435">
        <w:trPr>
          <w:trHeight w:val="315"/>
          <w:jc w:val="center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Ⅱ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F102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1150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F102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920-1380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</w:t>
            </w:r>
          </w:p>
        </w:tc>
      </w:tr>
      <w:tr w:rsidR="00395ACD" w:rsidRPr="002E3435">
        <w:trPr>
          <w:trHeight w:val="315"/>
          <w:jc w:val="center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Ⅲ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F102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F102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620-930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</w:t>
            </w:r>
          </w:p>
        </w:tc>
      </w:tr>
      <w:tr w:rsidR="00395ACD" w:rsidRPr="002E3435">
        <w:trPr>
          <w:trHeight w:val="315"/>
          <w:jc w:val="center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Ⅳ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F102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F102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480-720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</w:t>
            </w:r>
          </w:p>
        </w:tc>
      </w:tr>
      <w:tr w:rsidR="00395ACD" w:rsidRPr="002E3435">
        <w:trPr>
          <w:trHeight w:val="315"/>
          <w:jc w:val="center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宋体" w:hAnsi="宋体" w:cs="宋体" w:hint="eastAsia"/>
                <w:color w:val="000000"/>
                <w:kern w:val="0"/>
              </w:rPr>
              <w:t>Ⅴ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F102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420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F102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3435">
              <w:rPr>
                <w:rFonts w:ascii="Times New Roman" w:hAnsi="Times New Roman" w:cs="Times New Roman"/>
                <w:color w:val="000000"/>
              </w:rPr>
              <w:t>340-510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95ACD" w:rsidRPr="002E3435" w:rsidRDefault="00395ACD" w:rsidP="00EF33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2E3435">
              <w:rPr>
                <w:rFonts w:ascii="Times New Roman" w:hAnsi="Times New Roman" w:cs="Times New Roman"/>
                <w:color w:val="000000"/>
                <w:kern w:val="0"/>
              </w:rPr>
              <w:t>1</w:t>
            </w:r>
          </w:p>
        </w:tc>
      </w:tr>
    </w:tbl>
    <w:p w:rsidR="00395ACD" w:rsidRPr="002E3435" w:rsidRDefault="00395ACD" w:rsidP="005137A8">
      <w:pPr>
        <w:rPr>
          <w:rFonts w:ascii="Times New Roman" w:hAnsi="Times New Roman" w:cs="Times New Roman"/>
        </w:rPr>
      </w:pPr>
    </w:p>
    <w:p w:rsidR="00395ACD" w:rsidRPr="002E3435" w:rsidRDefault="00395ACD">
      <w:pPr>
        <w:rPr>
          <w:rFonts w:ascii="Times New Roman" w:hAnsi="Times New Roman" w:cs="Times New Roman"/>
        </w:rPr>
      </w:pPr>
    </w:p>
    <w:sectPr w:rsidR="00395ACD" w:rsidRPr="002E3435" w:rsidSect="00FA40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ACD" w:rsidRDefault="00395ACD" w:rsidP="007D582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95ACD" w:rsidRDefault="00395ACD" w:rsidP="007D582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ACD" w:rsidRDefault="00395ACD" w:rsidP="007D582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95ACD" w:rsidRDefault="00395ACD" w:rsidP="007D582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7A8"/>
    <w:rsid w:val="000F69AB"/>
    <w:rsid w:val="00101256"/>
    <w:rsid w:val="00125882"/>
    <w:rsid w:val="001342BB"/>
    <w:rsid w:val="0018435D"/>
    <w:rsid w:val="001A1DA7"/>
    <w:rsid w:val="00215C06"/>
    <w:rsid w:val="002775A9"/>
    <w:rsid w:val="0029230A"/>
    <w:rsid w:val="002B70D2"/>
    <w:rsid w:val="002E3435"/>
    <w:rsid w:val="00327186"/>
    <w:rsid w:val="00372662"/>
    <w:rsid w:val="00395ACD"/>
    <w:rsid w:val="003A65FA"/>
    <w:rsid w:val="003E2B6C"/>
    <w:rsid w:val="003E75F6"/>
    <w:rsid w:val="00400F8C"/>
    <w:rsid w:val="00431DF7"/>
    <w:rsid w:val="004A3014"/>
    <w:rsid w:val="00505341"/>
    <w:rsid w:val="005137A8"/>
    <w:rsid w:val="00514CD7"/>
    <w:rsid w:val="00564645"/>
    <w:rsid w:val="0056514E"/>
    <w:rsid w:val="00570CB4"/>
    <w:rsid w:val="005A2019"/>
    <w:rsid w:val="005C1B4A"/>
    <w:rsid w:val="005C74CC"/>
    <w:rsid w:val="00637589"/>
    <w:rsid w:val="00657B40"/>
    <w:rsid w:val="006F6FF3"/>
    <w:rsid w:val="007206EA"/>
    <w:rsid w:val="007B258E"/>
    <w:rsid w:val="007D5826"/>
    <w:rsid w:val="0081111A"/>
    <w:rsid w:val="008574E9"/>
    <w:rsid w:val="008855B1"/>
    <w:rsid w:val="008C58EB"/>
    <w:rsid w:val="008D75E8"/>
    <w:rsid w:val="008E3F1F"/>
    <w:rsid w:val="008F4540"/>
    <w:rsid w:val="00927A25"/>
    <w:rsid w:val="009B1E39"/>
    <w:rsid w:val="009D5F7A"/>
    <w:rsid w:val="009F59C9"/>
    <w:rsid w:val="009F764C"/>
    <w:rsid w:val="00A55C63"/>
    <w:rsid w:val="00A65D54"/>
    <w:rsid w:val="00AB6E12"/>
    <w:rsid w:val="00AE245E"/>
    <w:rsid w:val="00B11E88"/>
    <w:rsid w:val="00B77D7E"/>
    <w:rsid w:val="00B86AA9"/>
    <w:rsid w:val="00B96C43"/>
    <w:rsid w:val="00D11BEC"/>
    <w:rsid w:val="00D9152E"/>
    <w:rsid w:val="00D93905"/>
    <w:rsid w:val="00DD2B1F"/>
    <w:rsid w:val="00DE6CE8"/>
    <w:rsid w:val="00E15605"/>
    <w:rsid w:val="00E74DE5"/>
    <w:rsid w:val="00EF1C82"/>
    <w:rsid w:val="00EF3369"/>
    <w:rsid w:val="00F0732C"/>
    <w:rsid w:val="00F10249"/>
    <w:rsid w:val="00F43931"/>
    <w:rsid w:val="00F54808"/>
    <w:rsid w:val="00F77107"/>
    <w:rsid w:val="00F80A47"/>
    <w:rsid w:val="00FA4008"/>
    <w:rsid w:val="00FA758E"/>
    <w:rsid w:val="00FB0943"/>
    <w:rsid w:val="00FC40EB"/>
    <w:rsid w:val="00FD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7A8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toc 2"/>
    <w:basedOn w:val="a"/>
    <w:next w:val="a"/>
    <w:autoRedefine/>
    <w:uiPriority w:val="99"/>
    <w:semiHidden/>
    <w:rsid w:val="005137A8"/>
    <w:pPr>
      <w:spacing w:before="120"/>
      <w:ind w:left="210"/>
      <w:jc w:val="left"/>
    </w:pPr>
    <w:rPr>
      <w:rFonts w:ascii="Times New Roman" w:hAnsi="Times New Roman" w:cs="Times New Roman"/>
      <w:i/>
      <w:iCs/>
      <w:sz w:val="20"/>
      <w:szCs w:val="20"/>
    </w:rPr>
  </w:style>
  <w:style w:type="paragraph" w:customStyle="1" w:styleId="a3">
    <w:name w:val="表格文字"/>
    <w:basedOn w:val="a"/>
    <w:autoRedefine/>
    <w:uiPriority w:val="99"/>
    <w:rsid w:val="005137A8"/>
    <w:pPr>
      <w:spacing w:line="240" w:lineRule="exact"/>
      <w:jc w:val="center"/>
    </w:pPr>
    <w:rPr>
      <w:rFonts w:ascii="Times New Roman" w:eastAsia="仿宋_GB2312" w:hAnsi="Times New Roman" w:cs="Times New Roman"/>
      <w:sz w:val="18"/>
      <w:szCs w:val="18"/>
    </w:rPr>
  </w:style>
  <w:style w:type="paragraph" w:styleId="a4">
    <w:name w:val="Balloon Text"/>
    <w:basedOn w:val="a"/>
    <w:link w:val="Char"/>
    <w:uiPriority w:val="99"/>
    <w:semiHidden/>
    <w:rsid w:val="005137A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locked/>
    <w:rsid w:val="005137A8"/>
    <w:rPr>
      <w:rFonts w:ascii="Calibri" w:eastAsia="宋体" w:hAnsi="Calibri" w:cs="Calibri"/>
      <w:sz w:val="18"/>
      <w:szCs w:val="18"/>
    </w:rPr>
  </w:style>
  <w:style w:type="paragraph" w:styleId="a5">
    <w:name w:val="header"/>
    <w:basedOn w:val="a"/>
    <w:link w:val="Char0"/>
    <w:uiPriority w:val="99"/>
    <w:rsid w:val="005137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locked/>
    <w:rsid w:val="005137A8"/>
    <w:rPr>
      <w:rFonts w:ascii="Calibri" w:eastAsia="宋体" w:hAnsi="Calibri" w:cs="Calibri"/>
      <w:sz w:val="18"/>
      <w:szCs w:val="18"/>
    </w:rPr>
  </w:style>
  <w:style w:type="paragraph" w:styleId="a6">
    <w:name w:val="footer"/>
    <w:basedOn w:val="a"/>
    <w:link w:val="Char1"/>
    <w:uiPriority w:val="99"/>
    <w:rsid w:val="005137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locked/>
    <w:rsid w:val="005137A8"/>
    <w:rPr>
      <w:rFonts w:ascii="Calibri" w:eastAsia="宋体" w:hAnsi="Calibri" w:cs="Calibri"/>
      <w:sz w:val="18"/>
      <w:szCs w:val="18"/>
    </w:rPr>
  </w:style>
  <w:style w:type="character" w:styleId="a7">
    <w:name w:val="Hyperlink"/>
    <w:basedOn w:val="a0"/>
    <w:uiPriority w:val="99"/>
    <w:semiHidden/>
    <w:rsid w:val="005137A8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5137A8"/>
    <w:rPr>
      <w:color w:val="800080"/>
      <w:u w:val="single"/>
    </w:rPr>
  </w:style>
  <w:style w:type="paragraph" w:customStyle="1" w:styleId="font5">
    <w:name w:val="font5"/>
    <w:basedOn w:val="a"/>
    <w:uiPriority w:val="99"/>
    <w:rsid w:val="005137A8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color w:val="000000"/>
      <w:kern w:val="0"/>
    </w:rPr>
  </w:style>
  <w:style w:type="paragraph" w:customStyle="1" w:styleId="font6">
    <w:name w:val="font6"/>
    <w:basedOn w:val="a"/>
    <w:uiPriority w:val="99"/>
    <w:rsid w:val="005137A8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font7">
    <w:name w:val="font7"/>
    <w:basedOn w:val="a"/>
    <w:uiPriority w:val="99"/>
    <w:rsid w:val="005137A8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b/>
      <w:bCs/>
      <w:color w:val="000000"/>
      <w:kern w:val="0"/>
      <w:sz w:val="22"/>
      <w:szCs w:val="22"/>
    </w:rPr>
  </w:style>
  <w:style w:type="paragraph" w:customStyle="1" w:styleId="font8">
    <w:name w:val="font8"/>
    <w:basedOn w:val="a"/>
    <w:uiPriority w:val="99"/>
    <w:rsid w:val="005137A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uiPriority w:val="99"/>
    <w:rsid w:val="005137A8"/>
    <w:pPr>
      <w:widowControl/>
      <w:spacing w:before="100" w:beforeAutospacing="1" w:after="100" w:afterAutospacing="1"/>
      <w:jc w:val="left"/>
    </w:pPr>
    <w:rPr>
      <w:rFonts w:ascii="仿宋_GB2312" w:eastAsia="仿宋_GB2312" w:hAnsi="宋体" w:cs="仿宋_GB2312"/>
      <w:color w:val="000000"/>
      <w:kern w:val="0"/>
    </w:rPr>
  </w:style>
  <w:style w:type="paragraph" w:customStyle="1" w:styleId="xl80">
    <w:name w:val="xl80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81">
    <w:name w:val="xl81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仿宋_GB2312"/>
      <w:kern w:val="0"/>
    </w:rPr>
  </w:style>
  <w:style w:type="paragraph" w:customStyle="1" w:styleId="xl82">
    <w:name w:val="xl82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83">
    <w:name w:val="xl83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xl85">
    <w:name w:val="xl85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86">
    <w:name w:val="xl86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bottom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87">
    <w:name w:val="xl87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88">
    <w:name w:val="xl88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bottom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89">
    <w:name w:val="xl89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90">
    <w:name w:val="xl90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bottom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70">
    <w:name w:val="xl70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71">
    <w:name w:val="xl71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72">
    <w:name w:val="xl72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73">
    <w:name w:val="xl73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xl74">
    <w:name w:val="xl74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75">
    <w:name w:val="xl75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6">
    <w:name w:val="xl76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xl77">
    <w:name w:val="xl77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xl78">
    <w:name w:val="xl78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79">
    <w:name w:val="xl79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9">
    <w:name w:val="Document Map"/>
    <w:basedOn w:val="a"/>
    <w:link w:val="Char2"/>
    <w:uiPriority w:val="99"/>
    <w:semiHidden/>
    <w:rsid w:val="00FD08B8"/>
    <w:rPr>
      <w:rFonts w:ascii="宋体" w:cs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semiHidden/>
    <w:locked/>
    <w:rsid w:val="00FD08B8"/>
    <w:rPr>
      <w:rFonts w:ascii="宋体" w:eastAsia="宋体" w:hAnsi="Calibri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7A8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toc 2"/>
    <w:basedOn w:val="a"/>
    <w:next w:val="a"/>
    <w:autoRedefine/>
    <w:uiPriority w:val="99"/>
    <w:semiHidden/>
    <w:rsid w:val="005137A8"/>
    <w:pPr>
      <w:spacing w:before="120"/>
      <w:ind w:left="210"/>
      <w:jc w:val="left"/>
    </w:pPr>
    <w:rPr>
      <w:rFonts w:ascii="Times New Roman" w:hAnsi="Times New Roman" w:cs="Times New Roman"/>
      <w:i/>
      <w:iCs/>
      <w:sz w:val="20"/>
      <w:szCs w:val="20"/>
    </w:rPr>
  </w:style>
  <w:style w:type="paragraph" w:customStyle="1" w:styleId="a3">
    <w:name w:val="表格文字"/>
    <w:basedOn w:val="a"/>
    <w:autoRedefine/>
    <w:uiPriority w:val="99"/>
    <w:rsid w:val="005137A8"/>
    <w:pPr>
      <w:spacing w:line="240" w:lineRule="exact"/>
      <w:jc w:val="center"/>
    </w:pPr>
    <w:rPr>
      <w:rFonts w:ascii="Times New Roman" w:eastAsia="仿宋_GB2312" w:hAnsi="Times New Roman" w:cs="Times New Roman"/>
      <w:sz w:val="18"/>
      <w:szCs w:val="18"/>
    </w:rPr>
  </w:style>
  <w:style w:type="paragraph" w:styleId="a4">
    <w:name w:val="Balloon Text"/>
    <w:basedOn w:val="a"/>
    <w:link w:val="Char"/>
    <w:uiPriority w:val="99"/>
    <w:semiHidden/>
    <w:rsid w:val="005137A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locked/>
    <w:rsid w:val="005137A8"/>
    <w:rPr>
      <w:rFonts w:ascii="Calibri" w:eastAsia="宋体" w:hAnsi="Calibri" w:cs="Calibri"/>
      <w:sz w:val="18"/>
      <w:szCs w:val="18"/>
    </w:rPr>
  </w:style>
  <w:style w:type="paragraph" w:styleId="a5">
    <w:name w:val="header"/>
    <w:basedOn w:val="a"/>
    <w:link w:val="Char0"/>
    <w:uiPriority w:val="99"/>
    <w:rsid w:val="005137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locked/>
    <w:rsid w:val="005137A8"/>
    <w:rPr>
      <w:rFonts w:ascii="Calibri" w:eastAsia="宋体" w:hAnsi="Calibri" w:cs="Calibri"/>
      <w:sz w:val="18"/>
      <w:szCs w:val="18"/>
    </w:rPr>
  </w:style>
  <w:style w:type="paragraph" w:styleId="a6">
    <w:name w:val="footer"/>
    <w:basedOn w:val="a"/>
    <w:link w:val="Char1"/>
    <w:uiPriority w:val="99"/>
    <w:rsid w:val="005137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locked/>
    <w:rsid w:val="005137A8"/>
    <w:rPr>
      <w:rFonts w:ascii="Calibri" w:eastAsia="宋体" w:hAnsi="Calibri" w:cs="Calibri"/>
      <w:sz w:val="18"/>
      <w:szCs w:val="18"/>
    </w:rPr>
  </w:style>
  <w:style w:type="character" w:styleId="a7">
    <w:name w:val="Hyperlink"/>
    <w:basedOn w:val="a0"/>
    <w:uiPriority w:val="99"/>
    <w:semiHidden/>
    <w:rsid w:val="005137A8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5137A8"/>
    <w:rPr>
      <w:color w:val="800080"/>
      <w:u w:val="single"/>
    </w:rPr>
  </w:style>
  <w:style w:type="paragraph" w:customStyle="1" w:styleId="font5">
    <w:name w:val="font5"/>
    <w:basedOn w:val="a"/>
    <w:uiPriority w:val="99"/>
    <w:rsid w:val="005137A8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color w:val="000000"/>
      <w:kern w:val="0"/>
    </w:rPr>
  </w:style>
  <w:style w:type="paragraph" w:customStyle="1" w:styleId="font6">
    <w:name w:val="font6"/>
    <w:basedOn w:val="a"/>
    <w:uiPriority w:val="99"/>
    <w:rsid w:val="005137A8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font7">
    <w:name w:val="font7"/>
    <w:basedOn w:val="a"/>
    <w:uiPriority w:val="99"/>
    <w:rsid w:val="005137A8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b/>
      <w:bCs/>
      <w:color w:val="000000"/>
      <w:kern w:val="0"/>
      <w:sz w:val="22"/>
      <w:szCs w:val="22"/>
    </w:rPr>
  </w:style>
  <w:style w:type="paragraph" w:customStyle="1" w:styleId="font8">
    <w:name w:val="font8"/>
    <w:basedOn w:val="a"/>
    <w:uiPriority w:val="99"/>
    <w:rsid w:val="005137A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uiPriority w:val="99"/>
    <w:rsid w:val="005137A8"/>
    <w:pPr>
      <w:widowControl/>
      <w:spacing w:before="100" w:beforeAutospacing="1" w:after="100" w:afterAutospacing="1"/>
      <w:jc w:val="left"/>
    </w:pPr>
    <w:rPr>
      <w:rFonts w:ascii="仿宋_GB2312" w:eastAsia="仿宋_GB2312" w:hAnsi="宋体" w:cs="仿宋_GB2312"/>
      <w:color w:val="000000"/>
      <w:kern w:val="0"/>
    </w:rPr>
  </w:style>
  <w:style w:type="paragraph" w:customStyle="1" w:styleId="xl80">
    <w:name w:val="xl80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81">
    <w:name w:val="xl81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仿宋_GB2312"/>
      <w:kern w:val="0"/>
    </w:rPr>
  </w:style>
  <w:style w:type="paragraph" w:customStyle="1" w:styleId="xl82">
    <w:name w:val="xl82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83">
    <w:name w:val="xl83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xl85">
    <w:name w:val="xl85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86">
    <w:name w:val="xl86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bottom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87">
    <w:name w:val="xl87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88">
    <w:name w:val="xl88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bottom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89">
    <w:name w:val="xl89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90">
    <w:name w:val="xl90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bottom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70">
    <w:name w:val="xl70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71">
    <w:name w:val="xl71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72">
    <w:name w:val="xl72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73">
    <w:name w:val="xl73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xl74">
    <w:name w:val="xl74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75">
    <w:name w:val="xl75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6">
    <w:name w:val="xl76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xl77">
    <w:name w:val="xl77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xl78">
    <w:name w:val="xl78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79">
    <w:name w:val="xl79"/>
    <w:basedOn w:val="a"/>
    <w:uiPriority w:val="99"/>
    <w:rsid w:val="005137A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9">
    <w:name w:val="Document Map"/>
    <w:basedOn w:val="a"/>
    <w:link w:val="Char2"/>
    <w:uiPriority w:val="99"/>
    <w:semiHidden/>
    <w:rsid w:val="00FD08B8"/>
    <w:rPr>
      <w:rFonts w:ascii="宋体" w:cs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semiHidden/>
    <w:locked/>
    <w:rsid w:val="00FD08B8"/>
    <w:rPr>
      <w:rFonts w:ascii="宋体" w:eastAsia="宋体" w:hAnsi="Calibri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76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6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6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6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6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6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3187</Words>
  <Characters>18169</Characters>
  <Application>Microsoft Office Word</Application>
  <DocSecurity>0</DocSecurity>
  <Lines>151</Lines>
  <Paragraphs>42</Paragraphs>
  <ScaleCrop>false</ScaleCrop>
  <Company>Microsoft</Company>
  <LinksUpToDate>false</LinksUpToDate>
  <CharactersWithSpaces>21314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附件2:</dc:title>
  <dc:creator>1211232</dc:creator>
  <cp:lastModifiedBy>user</cp:lastModifiedBy>
  <cp:revision>2</cp:revision>
  <dcterms:created xsi:type="dcterms:W3CDTF">2018-09-12T07:19:00Z</dcterms:created>
  <dcterms:modified xsi:type="dcterms:W3CDTF">2018-09-12T07:19:00Z</dcterms:modified>
</cp:coreProperties>
</file>